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74B3" w14:textId="77777777" w:rsidR="00AD7766" w:rsidRPr="00AD7766" w:rsidRDefault="00AD7766" w:rsidP="00C2359C">
      <w:pPr>
        <w:spacing w:before="240" w:line="240" w:lineRule="auto"/>
        <w:jc w:val="both"/>
        <w:rPr>
          <w:rFonts w:cstheme="minorHAnsi"/>
          <w:b/>
          <w:bCs/>
          <w:color w:val="FF0000"/>
        </w:rPr>
      </w:pPr>
      <w:r w:rsidRPr="00AD7766">
        <w:rPr>
          <w:rFonts w:cstheme="minorHAnsi"/>
          <w:b/>
          <w:bCs/>
          <w:color w:val="FF0000"/>
        </w:rPr>
        <w:t>Coordenação de Áreas Experimentais</w:t>
      </w:r>
    </w:p>
    <w:p w14:paraId="4A82C835" w14:textId="210D16A6" w:rsidR="00266F94" w:rsidRPr="00C2359C" w:rsidRDefault="00AD7766" w:rsidP="00C2359C">
      <w:pPr>
        <w:spacing w:before="240" w:line="240" w:lineRule="auto"/>
        <w:jc w:val="both"/>
        <w:rPr>
          <w:rFonts w:cstheme="minorHAnsi"/>
        </w:rPr>
      </w:pPr>
      <w:r w:rsidRPr="00C2359C">
        <w:rPr>
          <w:rFonts w:cstheme="minorHAnsi"/>
        </w:rPr>
        <w:t>À</w:t>
      </w:r>
      <w:r w:rsidRPr="00AD7766">
        <w:rPr>
          <w:rFonts w:cstheme="minorHAnsi"/>
        </w:rPr>
        <w:t xml:space="preserve">s Áreas Experimentais do Centro de Ciências Agrárias e Engenharias (CCAE) constituem um órgão vinculado à Direção do </w:t>
      </w:r>
      <w:r w:rsidR="00266F94" w:rsidRPr="00C2359C">
        <w:rPr>
          <w:rFonts w:cstheme="minorHAnsi"/>
        </w:rPr>
        <w:t>CCAE\UFES</w:t>
      </w:r>
      <w:r w:rsidRPr="00AD7766">
        <w:rPr>
          <w:rFonts w:cstheme="minorHAnsi"/>
        </w:rPr>
        <w:t xml:space="preserve">, com área física total de </w:t>
      </w:r>
      <w:r w:rsidR="00266F94" w:rsidRPr="00C2359C">
        <w:rPr>
          <w:rFonts w:cstheme="minorHAnsi"/>
        </w:rPr>
        <w:t>94</w:t>
      </w:r>
      <w:r w:rsidRPr="00AD7766">
        <w:rPr>
          <w:rFonts w:cstheme="minorHAnsi"/>
        </w:rPr>
        <w:t>,</w:t>
      </w:r>
      <w:r w:rsidR="00266F94" w:rsidRPr="00C2359C">
        <w:rPr>
          <w:rFonts w:cstheme="minorHAnsi"/>
        </w:rPr>
        <w:t>0</w:t>
      </w:r>
      <w:r w:rsidR="00524996">
        <w:rPr>
          <w:rFonts w:cstheme="minorHAnsi"/>
        </w:rPr>
        <w:t>7</w:t>
      </w:r>
      <w:r w:rsidRPr="00AD7766">
        <w:rPr>
          <w:rFonts w:cstheme="minorHAnsi"/>
        </w:rPr>
        <w:t xml:space="preserve"> </w:t>
      </w:r>
      <w:r w:rsidR="00266F94" w:rsidRPr="00C2359C">
        <w:rPr>
          <w:rFonts w:cstheme="minorHAnsi"/>
        </w:rPr>
        <w:t>hectares (ha)</w:t>
      </w:r>
      <w:r w:rsidRPr="00AD7766">
        <w:rPr>
          <w:rFonts w:cstheme="minorHAnsi"/>
        </w:rPr>
        <w:t xml:space="preserve">, localizada </w:t>
      </w:r>
      <w:r w:rsidR="00266F94" w:rsidRPr="00C2359C">
        <w:rPr>
          <w:rFonts w:cstheme="minorHAnsi"/>
        </w:rPr>
        <w:t>nos</w:t>
      </w:r>
      <w:r w:rsidRPr="00AD7766">
        <w:rPr>
          <w:rFonts w:cstheme="minorHAnsi"/>
        </w:rPr>
        <w:t xml:space="preserve"> municípios</w:t>
      </w:r>
      <w:r w:rsidR="00266F94" w:rsidRPr="00C2359C">
        <w:rPr>
          <w:rFonts w:cstheme="minorHAnsi"/>
        </w:rPr>
        <w:t xml:space="preserve"> de</w:t>
      </w:r>
      <w:r w:rsidRPr="00AD7766">
        <w:rPr>
          <w:rFonts w:cstheme="minorHAnsi"/>
        </w:rPr>
        <w:t xml:space="preserve"> Alegre (88,57 a) e Jerônimo Monteiro (5,50 </w:t>
      </w:r>
      <w:proofErr w:type="spellStart"/>
      <w:r w:rsidRPr="00AD7766">
        <w:rPr>
          <w:rFonts w:cstheme="minorHAnsi"/>
        </w:rPr>
        <w:t>ha</w:t>
      </w:r>
      <w:proofErr w:type="spellEnd"/>
      <w:r w:rsidRPr="00AD7766">
        <w:rPr>
          <w:rFonts w:cstheme="minorHAnsi"/>
        </w:rPr>
        <w:t xml:space="preserve">) no estado do Espírito Santo, </w:t>
      </w:r>
      <w:r w:rsidR="00266F94" w:rsidRPr="00C2359C">
        <w:rPr>
          <w:rFonts w:cstheme="minorHAnsi"/>
        </w:rPr>
        <w:t>tendo</w:t>
      </w:r>
      <w:r w:rsidRPr="00AD7766">
        <w:rPr>
          <w:rFonts w:cstheme="minorHAnsi"/>
        </w:rPr>
        <w:t xml:space="preserve"> por finalidades, em ordem de prioridade:</w:t>
      </w:r>
    </w:p>
    <w:p w14:paraId="412A55E1" w14:textId="622DC838" w:rsidR="00266F94" w:rsidRPr="00C2359C" w:rsidRDefault="00266F94" w:rsidP="00524996">
      <w:pPr>
        <w:spacing w:before="240" w:line="240" w:lineRule="auto"/>
        <w:jc w:val="both"/>
        <w:rPr>
          <w:rFonts w:cstheme="minorHAnsi"/>
        </w:rPr>
      </w:pPr>
      <w:r w:rsidRPr="00C2359C">
        <w:rPr>
          <w:rFonts w:cstheme="minorHAnsi"/>
        </w:rPr>
        <w:t xml:space="preserve">I. </w:t>
      </w:r>
      <w:r w:rsidR="00AD7766" w:rsidRPr="00C2359C">
        <w:rPr>
          <w:rFonts w:cstheme="minorHAnsi"/>
        </w:rPr>
        <w:t>Apoiar e colaborar com as atividades de ensino de graduação e pós graduação dos cursos da área de Ciências Agrárias;</w:t>
      </w:r>
    </w:p>
    <w:p w14:paraId="37EA6C03" w14:textId="769632EE" w:rsidR="00266F94" w:rsidRPr="00C2359C" w:rsidRDefault="00AD7766" w:rsidP="00524996">
      <w:pPr>
        <w:spacing w:before="240" w:line="240" w:lineRule="auto"/>
        <w:jc w:val="both"/>
        <w:rPr>
          <w:rFonts w:cstheme="minorHAnsi"/>
        </w:rPr>
      </w:pPr>
      <w:r w:rsidRPr="00C2359C">
        <w:rPr>
          <w:rFonts w:cstheme="minorHAnsi"/>
        </w:rPr>
        <w:t>II. Dar suporte às atividades de pesquisa e extensão coordenadas pelos docentes da área de</w:t>
      </w:r>
      <w:r w:rsidR="00266F94" w:rsidRPr="00C2359C">
        <w:rPr>
          <w:rFonts w:cstheme="minorHAnsi"/>
        </w:rPr>
        <w:t xml:space="preserve"> </w:t>
      </w:r>
      <w:r w:rsidRPr="00C2359C">
        <w:rPr>
          <w:rFonts w:cstheme="minorHAnsi"/>
        </w:rPr>
        <w:t>Ciências Agrárias, contribuindo para o desenvolvimento institucional e da comunidade;</w:t>
      </w:r>
    </w:p>
    <w:p w14:paraId="2B3FE41B" w14:textId="77777777" w:rsidR="00266F94" w:rsidRPr="00C2359C" w:rsidRDefault="00AD7766" w:rsidP="00524996">
      <w:pPr>
        <w:spacing w:before="240" w:line="240" w:lineRule="auto"/>
        <w:jc w:val="both"/>
        <w:rPr>
          <w:rFonts w:cstheme="minorHAnsi"/>
        </w:rPr>
      </w:pPr>
      <w:r w:rsidRPr="00C2359C">
        <w:rPr>
          <w:rFonts w:cstheme="minorHAnsi"/>
        </w:rPr>
        <w:t>III. Desenvolver, sob demanda aprovada pelo Conselho Gestor, atividades agrícolas, pecuárias,</w:t>
      </w:r>
      <w:r w:rsidR="00266F94" w:rsidRPr="00C2359C">
        <w:rPr>
          <w:rFonts w:cstheme="minorHAnsi"/>
        </w:rPr>
        <w:t xml:space="preserve"> </w:t>
      </w:r>
      <w:r w:rsidRPr="00C2359C">
        <w:rPr>
          <w:rFonts w:cstheme="minorHAnsi"/>
        </w:rPr>
        <w:t>florestais e ambientais dentro de sistemas ou módulos que possam servir de áreas</w:t>
      </w:r>
      <w:r w:rsidR="00266F94" w:rsidRPr="00C2359C">
        <w:rPr>
          <w:rFonts w:cstheme="minorHAnsi"/>
        </w:rPr>
        <w:t xml:space="preserve"> </w:t>
      </w:r>
      <w:r w:rsidRPr="00C2359C">
        <w:rPr>
          <w:rFonts w:cstheme="minorHAnsi"/>
        </w:rPr>
        <w:t>demonstrativas, sem prejuízo das atividades de ensino, pesquisa e extensão, de acordo com os recursos disponíveis</w:t>
      </w:r>
      <w:r w:rsidR="00266F94" w:rsidRPr="00C2359C">
        <w:rPr>
          <w:rFonts w:cstheme="minorHAnsi"/>
        </w:rPr>
        <w:t xml:space="preserve"> e</w:t>
      </w:r>
      <w:r w:rsidRPr="00C2359C">
        <w:rPr>
          <w:rFonts w:cstheme="minorHAnsi"/>
        </w:rPr>
        <w:t>;</w:t>
      </w:r>
    </w:p>
    <w:p w14:paraId="6491E093" w14:textId="77777777" w:rsidR="00266F94" w:rsidRDefault="00AD7766" w:rsidP="00524996">
      <w:pPr>
        <w:spacing w:before="240" w:line="240" w:lineRule="auto"/>
        <w:jc w:val="both"/>
        <w:rPr>
          <w:rFonts w:cstheme="minorHAnsi"/>
        </w:rPr>
      </w:pPr>
      <w:r w:rsidRPr="00C2359C">
        <w:rPr>
          <w:rFonts w:cstheme="minorHAnsi"/>
        </w:rPr>
        <w:t>IV. Apoiar outros cursos dos demais centros da Ufes em suas atividades didáticas, científicas e de extensão</w:t>
      </w:r>
      <w:r w:rsidR="00266F94" w:rsidRPr="00C2359C">
        <w:rPr>
          <w:rFonts w:cstheme="minorHAnsi"/>
        </w:rPr>
        <w:t>.</w:t>
      </w:r>
    </w:p>
    <w:p w14:paraId="5ED35E8C" w14:textId="77777777" w:rsidR="00B91F84" w:rsidRDefault="00B91F84" w:rsidP="00524996">
      <w:pPr>
        <w:spacing w:before="240" w:line="240" w:lineRule="auto"/>
        <w:jc w:val="both"/>
        <w:rPr>
          <w:rFonts w:cstheme="minorHAnsi"/>
        </w:rPr>
      </w:pPr>
    </w:p>
    <w:p w14:paraId="1DF92BDF" w14:textId="3E53B831" w:rsidR="00CA3C00" w:rsidRPr="00CA3C00" w:rsidRDefault="00CA3C00" w:rsidP="00524996">
      <w:pPr>
        <w:spacing w:before="240" w:line="240" w:lineRule="auto"/>
        <w:jc w:val="both"/>
        <w:rPr>
          <w:rFonts w:cstheme="minorHAnsi"/>
        </w:rPr>
      </w:pPr>
      <w:r w:rsidRPr="00CA3C00">
        <w:rPr>
          <w:rFonts w:cstheme="minorHAnsi"/>
        </w:rPr>
        <w:t>A organização administrativa das Áreas Experimentais do CCAE</w:t>
      </w:r>
      <w:r>
        <w:rPr>
          <w:rFonts w:cstheme="minorHAnsi"/>
        </w:rPr>
        <w:t xml:space="preserve"> </w:t>
      </w:r>
      <w:r w:rsidR="007F3EAD">
        <w:rPr>
          <w:rFonts w:cstheme="minorHAnsi"/>
        </w:rPr>
        <w:t>possui a</w:t>
      </w:r>
      <w:r w:rsidRPr="00CA3C00">
        <w:rPr>
          <w:rFonts w:cstheme="minorHAnsi"/>
        </w:rPr>
        <w:t xml:space="preserve"> seguinte composição</w:t>
      </w:r>
      <w:r w:rsidR="00B91F84">
        <w:rPr>
          <w:rFonts w:cstheme="minorHAnsi"/>
        </w:rPr>
        <w:t xml:space="preserve">. </w:t>
      </w:r>
    </w:p>
    <w:p w14:paraId="7B14BD7C" w14:textId="35893F51" w:rsidR="00CA3C00" w:rsidRPr="00CA3C00" w:rsidRDefault="00CA3C00" w:rsidP="00524996">
      <w:pPr>
        <w:spacing w:before="240" w:line="240" w:lineRule="auto"/>
        <w:jc w:val="both"/>
        <w:rPr>
          <w:rFonts w:cstheme="minorHAnsi"/>
        </w:rPr>
      </w:pPr>
      <w:r w:rsidRPr="00CA3C00">
        <w:rPr>
          <w:rFonts w:cstheme="minorHAnsi"/>
        </w:rPr>
        <w:t>I. Conselho Gestor</w:t>
      </w:r>
      <w:r w:rsidR="007F3EAD">
        <w:rPr>
          <w:rFonts w:cstheme="minorHAnsi"/>
        </w:rPr>
        <w:t xml:space="preserve"> — e</w:t>
      </w:r>
      <w:r w:rsidR="007F3EAD" w:rsidRPr="007F3EAD">
        <w:rPr>
          <w:rFonts w:cstheme="minorHAnsi"/>
        </w:rPr>
        <w:t>stabelece critérios de planejamento integrado e operacionalização dos setores técnicos</w:t>
      </w:r>
      <w:r w:rsidRPr="00CA3C00">
        <w:rPr>
          <w:rFonts w:cstheme="minorHAnsi"/>
        </w:rPr>
        <w:t>;</w:t>
      </w:r>
    </w:p>
    <w:p w14:paraId="5470B05A" w14:textId="28911C3B" w:rsidR="00CA3C00" w:rsidRDefault="00CA3C00" w:rsidP="00524996">
      <w:pPr>
        <w:spacing w:before="240" w:line="240" w:lineRule="auto"/>
        <w:jc w:val="both"/>
        <w:rPr>
          <w:rFonts w:cstheme="minorHAnsi"/>
        </w:rPr>
      </w:pPr>
      <w:r w:rsidRPr="00CA3C00">
        <w:rPr>
          <w:rFonts w:cstheme="minorHAnsi"/>
        </w:rPr>
        <w:t>II. Setor Administrativo</w:t>
      </w:r>
      <w:r w:rsidR="007F3EAD">
        <w:rPr>
          <w:rFonts w:cstheme="minorHAnsi"/>
        </w:rPr>
        <w:t xml:space="preserve"> — a</w:t>
      </w:r>
      <w:r w:rsidR="007F3EAD" w:rsidRPr="007F3EAD">
        <w:rPr>
          <w:rFonts w:cstheme="minorHAnsi"/>
        </w:rPr>
        <w:t xml:space="preserve">dministra </w:t>
      </w:r>
      <w:r w:rsidR="007F3EAD">
        <w:rPr>
          <w:rFonts w:cstheme="minorHAnsi"/>
        </w:rPr>
        <w:t>à</w:t>
      </w:r>
      <w:r w:rsidR="007F3EAD" w:rsidRPr="007F3EAD">
        <w:rPr>
          <w:rFonts w:cstheme="minorHAnsi"/>
        </w:rPr>
        <w:t>s Áreas Experimentais, criando condições para que sejam atingidas suas finalidades</w:t>
      </w:r>
      <w:r w:rsidRPr="00CA3C00">
        <w:rPr>
          <w:rFonts w:cstheme="minorHAnsi"/>
        </w:rPr>
        <w:t>.</w:t>
      </w:r>
    </w:p>
    <w:p w14:paraId="223B290D" w14:textId="77777777" w:rsidR="00B91F84" w:rsidRDefault="00B91F84" w:rsidP="00524996">
      <w:pPr>
        <w:spacing w:before="240" w:line="240" w:lineRule="auto"/>
        <w:jc w:val="both"/>
        <w:rPr>
          <w:rFonts w:cstheme="minorHAnsi"/>
        </w:rPr>
      </w:pPr>
    </w:p>
    <w:p w14:paraId="10FB0BF8" w14:textId="6EF4C35F" w:rsidR="007F3EAD" w:rsidRDefault="007F3EAD" w:rsidP="00C2359C">
      <w:pPr>
        <w:spacing w:after="0" w:line="240" w:lineRule="auto"/>
        <w:rPr>
          <w:rFonts w:cstheme="minorHAnsi"/>
          <w:b/>
          <w:bCs/>
        </w:rPr>
      </w:pPr>
      <w:r w:rsidRPr="006124DC">
        <w:rPr>
          <w:rFonts w:cstheme="minorHAnsi"/>
          <w:b/>
          <w:bCs/>
        </w:rPr>
        <w:t>Conselho Gestor (biênio 2024-2025):</w:t>
      </w:r>
    </w:p>
    <w:p w14:paraId="500E637C" w14:textId="77777777" w:rsidR="004A414E" w:rsidRPr="006124DC" w:rsidRDefault="004A414E" w:rsidP="00C2359C">
      <w:pPr>
        <w:spacing w:after="0" w:line="240" w:lineRule="auto"/>
        <w:rPr>
          <w:rFonts w:cstheme="minorHAnsi"/>
          <w:b/>
          <w:bCs/>
        </w:rPr>
      </w:pPr>
    </w:p>
    <w:p w14:paraId="06CF2A0C" w14:textId="17DB1F88" w:rsidR="006124DC" w:rsidRPr="006124DC" w:rsidRDefault="006124DC" w:rsidP="006124D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>Prof. Rafael Otaviano do Rego – Departamento de Medicina Veterinária - Presidente</w:t>
      </w:r>
    </w:p>
    <w:p w14:paraId="548CCB5A" w14:textId="39DA2181" w:rsidR="006124DC" w:rsidRPr="006124DC" w:rsidRDefault="006124DC" w:rsidP="006124D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 xml:space="preserve">Prof. Marco Tulio Costa Almeida – Departamento de Zootecnia – Vice-presidente </w:t>
      </w:r>
    </w:p>
    <w:p w14:paraId="38620FFE" w14:textId="34049E62" w:rsidR="006124DC" w:rsidRPr="006124DC" w:rsidRDefault="006124DC" w:rsidP="006124D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 xml:space="preserve">Tec. Agropecuário Vinicius Rodrigues Ferreira </w:t>
      </w:r>
      <w:r>
        <w:rPr>
          <w:rFonts w:cstheme="minorHAnsi"/>
        </w:rPr>
        <w:t>– Coordenação de Áreas Experimentais</w:t>
      </w:r>
      <w:r w:rsidRPr="006124DC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6124DC">
        <w:rPr>
          <w:rFonts w:cstheme="minorHAnsi"/>
        </w:rPr>
        <w:t>Coordenador</w:t>
      </w:r>
    </w:p>
    <w:p w14:paraId="250C4403" w14:textId="3F90ADC4" w:rsidR="006124DC" w:rsidRPr="006124DC" w:rsidRDefault="006124DC" w:rsidP="006124D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 xml:space="preserve">Prof. Antônio Manoel Maradini Filho – Departamento de Engenharia de Alimentos – Membro </w:t>
      </w:r>
    </w:p>
    <w:p w14:paraId="6299FE88" w14:textId="3289484D" w:rsidR="006124DC" w:rsidRPr="006124DC" w:rsidRDefault="006124DC" w:rsidP="006124D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>Prof. Edvaldo Fialho Dos Reis – Departamento de Engenharia Rural</w:t>
      </w:r>
      <w:r>
        <w:rPr>
          <w:rFonts w:cstheme="minorHAnsi"/>
        </w:rPr>
        <w:t xml:space="preserve"> </w:t>
      </w:r>
      <w:r w:rsidRPr="006124DC">
        <w:rPr>
          <w:rFonts w:cstheme="minorHAnsi"/>
        </w:rPr>
        <w:t>- Membro</w:t>
      </w:r>
    </w:p>
    <w:p w14:paraId="48C68045" w14:textId="053345BD" w:rsidR="006124DC" w:rsidRPr="006124DC" w:rsidRDefault="006124DC" w:rsidP="006124D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>Profa. Elzimar de Oliveira Goncalves – Departamento de Ciências Florestais e da Madeira</w:t>
      </w:r>
      <w:r>
        <w:rPr>
          <w:rFonts w:cstheme="minorHAnsi"/>
        </w:rPr>
        <w:t xml:space="preserve"> </w:t>
      </w:r>
      <w:r w:rsidRPr="006124DC">
        <w:rPr>
          <w:rFonts w:cstheme="minorHAnsi"/>
        </w:rPr>
        <w:t>- Membro</w:t>
      </w:r>
    </w:p>
    <w:p w14:paraId="0233C13E" w14:textId="12A87633" w:rsidR="006124DC" w:rsidRPr="006124DC" w:rsidRDefault="006124DC" w:rsidP="006124D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>Prof. Hugo José Gonçalves dos Santos Junior –</w:t>
      </w:r>
      <w:r>
        <w:rPr>
          <w:rFonts w:cstheme="minorHAnsi"/>
        </w:rPr>
        <w:t xml:space="preserve"> Departamento de</w:t>
      </w:r>
      <w:r w:rsidRPr="006124DC">
        <w:rPr>
          <w:rFonts w:cstheme="minorHAnsi"/>
        </w:rPr>
        <w:t xml:space="preserve"> Agronomia - Membro</w:t>
      </w:r>
    </w:p>
    <w:p w14:paraId="168929C3" w14:textId="5CFE0C80" w:rsidR="006124DC" w:rsidRPr="006124DC" w:rsidRDefault="006124DC" w:rsidP="006124D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 xml:space="preserve">Discente Laura Martins Qualhano – Graduação </w:t>
      </w:r>
      <w:r>
        <w:rPr>
          <w:rFonts w:cstheme="minorHAnsi"/>
        </w:rPr>
        <w:t xml:space="preserve">em </w:t>
      </w:r>
      <w:r w:rsidRPr="006124DC">
        <w:rPr>
          <w:rFonts w:cstheme="minorHAnsi"/>
        </w:rPr>
        <w:t xml:space="preserve">Agronomia - Membro – </w:t>
      </w:r>
    </w:p>
    <w:p w14:paraId="4AEEA374" w14:textId="28F1CA34" w:rsidR="007F3EAD" w:rsidRDefault="006124DC" w:rsidP="006124D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>Pós-graduando M.</w:t>
      </w:r>
      <w:r w:rsidR="00667ED8">
        <w:rPr>
          <w:rFonts w:cstheme="minorHAnsi"/>
        </w:rPr>
        <w:t xml:space="preserve"> </w:t>
      </w:r>
      <w:r w:rsidRPr="006124DC">
        <w:rPr>
          <w:rFonts w:cstheme="minorHAnsi"/>
        </w:rPr>
        <w:t>V</w:t>
      </w:r>
      <w:r w:rsidR="00667ED8">
        <w:rPr>
          <w:rFonts w:cstheme="minorHAnsi"/>
        </w:rPr>
        <w:t>.</w:t>
      </w:r>
      <w:r w:rsidRPr="006124DC">
        <w:rPr>
          <w:rFonts w:cstheme="minorHAnsi"/>
        </w:rPr>
        <w:t xml:space="preserve"> Rafael Assis Torres de Almeida – </w:t>
      </w:r>
      <w:r w:rsidR="00667ED8" w:rsidRPr="00667ED8">
        <w:rPr>
          <w:rFonts w:cstheme="minorHAnsi"/>
        </w:rPr>
        <w:t>Programa de Pós Graduação em Ciências Veterinárias</w:t>
      </w:r>
      <w:r w:rsidRPr="006124DC">
        <w:rPr>
          <w:rFonts w:cstheme="minorHAnsi"/>
        </w:rPr>
        <w:t xml:space="preserve"> – </w:t>
      </w:r>
      <w:r w:rsidR="00524996">
        <w:rPr>
          <w:rFonts w:cstheme="minorHAnsi"/>
        </w:rPr>
        <w:t>M</w:t>
      </w:r>
      <w:r w:rsidRPr="006124DC">
        <w:rPr>
          <w:rFonts w:cstheme="minorHAnsi"/>
        </w:rPr>
        <w:t>embro</w:t>
      </w:r>
    </w:p>
    <w:p w14:paraId="5FD45C73" w14:textId="77777777" w:rsidR="007F3EAD" w:rsidRDefault="007F3EAD" w:rsidP="00C2359C">
      <w:pPr>
        <w:spacing w:after="0" w:line="240" w:lineRule="auto"/>
        <w:rPr>
          <w:rFonts w:cstheme="minorHAnsi"/>
        </w:rPr>
      </w:pPr>
    </w:p>
    <w:p w14:paraId="79A66C3C" w14:textId="77777777" w:rsidR="004A414E" w:rsidRDefault="00AD7766" w:rsidP="00C2359C">
      <w:pPr>
        <w:spacing w:after="0" w:line="240" w:lineRule="auto"/>
        <w:rPr>
          <w:rFonts w:cstheme="minorHAnsi"/>
          <w:b/>
          <w:bCs/>
        </w:rPr>
      </w:pPr>
      <w:r w:rsidRPr="006124DC">
        <w:rPr>
          <w:rFonts w:cstheme="minorHAnsi"/>
          <w:b/>
          <w:bCs/>
        </w:rPr>
        <w:t>Equipe</w:t>
      </w:r>
      <w:r w:rsidR="007F3EAD" w:rsidRPr="006124DC">
        <w:rPr>
          <w:rFonts w:cstheme="minorHAnsi"/>
          <w:b/>
          <w:bCs/>
        </w:rPr>
        <w:t xml:space="preserve"> Administrativa</w:t>
      </w:r>
      <w:r w:rsidR="00266F94" w:rsidRPr="006124DC">
        <w:rPr>
          <w:rFonts w:cstheme="minorHAnsi"/>
          <w:b/>
          <w:bCs/>
        </w:rPr>
        <w:t>:</w:t>
      </w:r>
    </w:p>
    <w:p w14:paraId="200B56A9" w14:textId="7DE4961C" w:rsidR="004C27D3" w:rsidRPr="00C2359C" w:rsidRDefault="00AD7766" w:rsidP="00C2359C">
      <w:pPr>
        <w:spacing w:after="0" w:line="240" w:lineRule="auto"/>
        <w:rPr>
          <w:rFonts w:cstheme="minorHAnsi"/>
        </w:rPr>
      </w:pPr>
      <w:r w:rsidRPr="00C2359C">
        <w:rPr>
          <w:rFonts w:cstheme="minorHAnsi"/>
        </w:rPr>
        <w:br/>
      </w:r>
      <w:r w:rsidR="004A414E" w:rsidRPr="006124DC">
        <w:rPr>
          <w:rFonts w:cstheme="minorHAnsi"/>
        </w:rPr>
        <w:t xml:space="preserve">Tec. Agropecuário </w:t>
      </w:r>
      <w:r w:rsidRPr="00C2359C">
        <w:rPr>
          <w:rFonts w:cstheme="minorHAnsi"/>
        </w:rPr>
        <w:t>Vinicius Rodrigues Ferreira - Coordenador  </w:t>
      </w:r>
      <w:r w:rsidRPr="00C2359C">
        <w:rPr>
          <w:rFonts w:cstheme="minorHAnsi"/>
        </w:rPr>
        <w:br/>
      </w:r>
      <w:r w:rsidR="004A414E">
        <w:rPr>
          <w:rFonts w:cstheme="minorHAnsi"/>
        </w:rPr>
        <w:t xml:space="preserve">Zootecnista </w:t>
      </w:r>
      <w:r w:rsidRPr="00C2359C">
        <w:rPr>
          <w:rFonts w:cstheme="minorHAnsi"/>
        </w:rPr>
        <w:t xml:space="preserve">Dione Henrique Breda </w:t>
      </w:r>
      <w:proofErr w:type="spellStart"/>
      <w:r w:rsidRPr="00C2359C">
        <w:rPr>
          <w:rFonts w:cstheme="minorHAnsi"/>
        </w:rPr>
        <w:t>Binoti</w:t>
      </w:r>
      <w:proofErr w:type="spellEnd"/>
      <w:r w:rsidRPr="00C2359C">
        <w:rPr>
          <w:rFonts w:cstheme="minorHAnsi"/>
        </w:rPr>
        <w:t xml:space="preserve"> – Produção Animal</w:t>
      </w:r>
      <w:r w:rsidRPr="00C2359C">
        <w:rPr>
          <w:rFonts w:cstheme="minorHAnsi"/>
        </w:rPr>
        <w:br/>
      </w:r>
      <w:r w:rsidRPr="00C2359C">
        <w:rPr>
          <w:rFonts w:cstheme="minorHAnsi"/>
        </w:rPr>
        <w:lastRenderedPageBreak/>
        <w:t>Edson Santana Rangel – Produção Vegetal</w:t>
      </w:r>
      <w:r w:rsidRPr="00C2359C">
        <w:rPr>
          <w:rFonts w:cstheme="minorHAnsi"/>
        </w:rPr>
        <w:br/>
        <w:t>Marcos Paulo Mazzeo Mariano</w:t>
      </w:r>
      <w:r w:rsidR="00524996">
        <w:rPr>
          <w:rFonts w:cstheme="minorHAnsi"/>
        </w:rPr>
        <w:t xml:space="preserve"> </w:t>
      </w:r>
      <w:r w:rsidRPr="00C2359C">
        <w:rPr>
          <w:rFonts w:cstheme="minorHAnsi"/>
        </w:rPr>
        <w:t>– Recursos Hídricos</w:t>
      </w:r>
    </w:p>
    <w:p w14:paraId="18769483" w14:textId="0057C326" w:rsidR="00524996" w:rsidRDefault="004A414E" w:rsidP="00C2359C">
      <w:pPr>
        <w:spacing w:after="0" w:line="240" w:lineRule="auto"/>
        <w:rPr>
          <w:rFonts w:cstheme="minorHAnsi"/>
        </w:rPr>
      </w:pPr>
      <w:r w:rsidRPr="006124DC">
        <w:rPr>
          <w:rFonts w:cstheme="minorHAnsi"/>
        </w:rPr>
        <w:t xml:space="preserve">Tec. Agropecuário </w:t>
      </w:r>
      <w:proofErr w:type="spellStart"/>
      <w:r w:rsidR="004C27D3" w:rsidRPr="00C2359C">
        <w:rPr>
          <w:rFonts w:cstheme="minorHAnsi"/>
        </w:rPr>
        <w:t>Patricia</w:t>
      </w:r>
      <w:proofErr w:type="spellEnd"/>
      <w:r w:rsidR="004C27D3" w:rsidRPr="00C2359C">
        <w:rPr>
          <w:rFonts w:cstheme="minorHAnsi"/>
        </w:rPr>
        <w:t xml:space="preserve"> Alvarez </w:t>
      </w:r>
      <w:proofErr w:type="spellStart"/>
      <w:r w:rsidR="004C27D3" w:rsidRPr="00C2359C">
        <w:rPr>
          <w:rFonts w:cstheme="minorHAnsi"/>
        </w:rPr>
        <w:t>Cabanez</w:t>
      </w:r>
      <w:proofErr w:type="spellEnd"/>
      <w:r w:rsidR="004C27D3" w:rsidRPr="00C2359C">
        <w:rPr>
          <w:rFonts w:cstheme="minorHAnsi"/>
        </w:rPr>
        <w:t xml:space="preserve"> - Produção Vegetal</w:t>
      </w:r>
      <w:r w:rsidR="004C27D3" w:rsidRPr="00C2359C">
        <w:rPr>
          <w:rFonts w:cstheme="minorHAnsi"/>
        </w:rPr>
        <w:br/>
      </w:r>
      <w:r w:rsidRPr="006124DC">
        <w:rPr>
          <w:rFonts w:cstheme="minorHAnsi"/>
        </w:rPr>
        <w:t xml:space="preserve">Tec. Agropecuário </w:t>
      </w:r>
      <w:r w:rsidR="00AD7766" w:rsidRPr="00C2359C">
        <w:rPr>
          <w:rFonts w:cstheme="minorHAnsi"/>
        </w:rPr>
        <w:t>Paulo Sergio Boechat Fernandes – Produção Animal </w:t>
      </w:r>
    </w:p>
    <w:p w14:paraId="56ECB3F1" w14:textId="4651EF94" w:rsidR="00AD7766" w:rsidRDefault="004A414E" w:rsidP="00C2359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Zootecnista </w:t>
      </w:r>
      <w:r w:rsidR="00524996" w:rsidRPr="00524996">
        <w:rPr>
          <w:rFonts w:cstheme="minorHAnsi"/>
        </w:rPr>
        <w:t>Thiago Rodrigues de Castro</w:t>
      </w:r>
      <w:r w:rsidR="00524996">
        <w:rPr>
          <w:rFonts w:cstheme="minorHAnsi"/>
        </w:rPr>
        <w:t xml:space="preserve"> </w:t>
      </w:r>
      <w:r w:rsidR="00524996" w:rsidRPr="00C2359C">
        <w:rPr>
          <w:rFonts w:cstheme="minorHAnsi"/>
        </w:rPr>
        <w:t>– Produção Animal</w:t>
      </w:r>
      <w:r w:rsidR="00AD7766" w:rsidRPr="00C2359C">
        <w:rPr>
          <w:rFonts w:cstheme="minorHAnsi"/>
        </w:rPr>
        <w:br/>
      </w:r>
      <w:r w:rsidRPr="006124DC">
        <w:rPr>
          <w:rFonts w:cstheme="minorHAnsi"/>
        </w:rPr>
        <w:t xml:space="preserve">Tec. Agropecuário </w:t>
      </w:r>
      <w:r w:rsidR="00AD7766" w:rsidRPr="00C2359C">
        <w:rPr>
          <w:rFonts w:cstheme="minorHAnsi"/>
        </w:rPr>
        <w:t>Vagner Mauri Quinto – Produção Vegetal</w:t>
      </w:r>
    </w:p>
    <w:p w14:paraId="2D29C7A6" w14:textId="51B2A162" w:rsidR="00C2359C" w:rsidRDefault="00E75A6F" w:rsidP="00C2359C">
      <w:pPr>
        <w:spacing w:after="0" w:line="240" w:lineRule="auto"/>
        <w:rPr>
          <w:rFonts w:cstheme="minorHAnsi"/>
        </w:rPr>
      </w:pPr>
      <w:r>
        <w:rPr>
          <w:rFonts w:cstheme="minorHAnsi"/>
        </w:rPr>
        <w:t>Colaboradores Terceirizados de Campo</w:t>
      </w:r>
    </w:p>
    <w:p w14:paraId="29F5255B" w14:textId="77777777" w:rsidR="00E75A6F" w:rsidRDefault="00E75A6F" w:rsidP="00C2359C">
      <w:pPr>
        <w:spacing w:after="0" w:line="240" w:lineRule="auto"/>
        <w:rPr>
          <w:rFonts w:cstheme="minorHAnsi"/>
        </w:rPr>
      </w:pPr>
    </w:p>
    <w:p w14:paraId="74216F1B" w14:textId="7ACDA179" w:rsidR="00B91F84" w:rsidRDefault="00B91F84" w:rsidP="00B91F8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 Conselho Gestor e a Equipe Administrativa exercem </w:t>
      </w:r>
      <w:r w:rsidRPr="00B91F84">
        <w:rPr>
          <w:rFonts w:cstheme="minorHAnsi"/>
        </w:rPr>
        <w:t>atividades em consonância</w:t>
      </w:r>
      <w:r>
        <w:rPr>
          <w:rFonts w:cstheme="minorHAnsi"/>
        </w:rPr>
        <w:t xml:space="preserve">, assim como </w:t>
      </w:r>
      <w:r w:rsidR="007F5071">
        <w:rPr>
          <w:rFonts w:cstheme="minorHAnsi"/>
        </w:rPr>
        <w:t xml:space="preserve">entre seus </w:t>
      </w:r>
      <w:r>
        <w:rPr>
          <w:rFonts w:cstheme="minorHAnsi"/>
        </w:rPr>
        <w:t>membros</w:t>
      </w:r>
      <w:r w:rsidR="007F5071">
        <w:rPr>
          <w:rFonts w:cstheme="minorHAnsi"/>
        </w:rPr>
        <w:t>.</w:t>
      </w:r>
    </w:p>
    <w:p w14:paraId="3387C19F" w14:textId="77777777" w:rsidR="00B91F84" w:rsidRDefault="00B91F84" w:rsidP="00C2359C">
      <w:pPr>
        <w:spacing w:after="0" w:line="240" w:lineRule="auto"/>
        <w:rPr>
          <w:rFonts w:cstheme="minorHAnsi"/>
        </w:rPr>
      </w:pPr>
    </w:p>
    <w:p w14:paraId="51C0183D" w14:textId="51AD7025" w:rsidR="00AD7766" w:rsidRDefault="00AD7766" w:rsidP="00C2359C">
      <w:pPr>
        <w:spacing w:before="240" w:line="240" w:lineRule="auto"/>
        <w:rPr>
          <w:rFonts w:cstheme="minorHAnsi"/>
        </w:rPr>
      </w:pPr>
      <w:r w:rsidRPr="00AD7766">
        <w:rPr>
          <w:rFonts w:cstheme="minorHAnsi"/>
          <w:b/>
          <w:bCs/>
        </w:rPr>
        <w:t>Contato</w:t>
      </w:r>
      <w:r w:rsidR="00C2359C" w:rsidRPr="006124DC">
        <w:rPr>
          <w:rFonts w:cstheme="minorHAnsi"/>
          <w:b/>
          <w:bCs/>
        </w:rPr>
        <w:t>s</w:t>
      </w:r>
      <w:r w:rsidRPr="00AD7766">
        <w:rPr>
          <w:rFonts w:cstheme="minorHAnsi"/>
        </w:rPr>
        <w:br/>
        <w:t>Telefone: (28) 3552 8773</w:t>
      </w:r>
      <w:r w:rsidRPr="00AD7766">
        <w:rPr>
          <w:rFonts w:cstheme="minorHAnsi"/>
        </w:rPr>
        <w:br/>
        <w:t>Celular institucional (Coordenador): (28) 99904 9284</w:t>
      </w:r>
      <w:r w:rsidRPr="00AD7766">
        <w:rPr>
          <w:rFonts w:cstheme="minorHAnsi"/>
        </w:rPr>
        <w:br/>
        <w:t>E-mail: </w:t>
      </w:r>
      <w:hyperlink r:id="rId5" w:history="1">
        <w:r w:rsidR="00266F94" w:rsidRPr="00AD7766">
          <w:rPr>
            <w:rStyle w:val="Hyperlink"/>
            <w:rFonts w:cstheme="minorHAnsi"/>
          </w:rPr>
          <w:t>areaexperimentalcca@hotmail.com</w:t>
        </w:r>
      </w:hyperlink>
    </w:p>
    <w:p w14:paraId="1B9E48E7" w14:textId="26A4B084" w:rsidR="00266F94" w:rsidRPr="00C2359C" w:rsidRDefault="00266F94" w:rsidP="00C2359C">
      <w:pPr>
        <w:spacing w:before="240" w:line="240" w:lineRule="auto"/>
        <w:jc w:val="both"/>
        <w:rPr>
          <w:rFonts w:cstheme="minorHAnsi"/>
          <w:b/>
          <w:bCs/>
        </w:rPr>
      </w:pPr>
      <w:r w:rsidRPr="00C2359C">
        <w:rPr>
          <w:rFonts w:cstheme="minorHAnsi"/>
          <w:b/>
          <w:bCs/>
        </w:rPr>
        <w:t>Procedimentos para s</w:t>
      </w:r>
      <w:r w:rsidR="00AD7766" w:rsidRPr="00AD7766">
        <w:rPr>
          <w:rFonts w:cstheme="minorHAnsi"/>
          <w:b/>
          <w:bCs/>
        </w:rPr>
        <w:t xml:space="preserve">olicitação de </w:t>
      </w:r>
      <w:r w:rsidRPr="00C2359C">
        <w:rPr>
          <w:rFonts w:cstheme="minorHAnsi"/>
          <w:b/>
          <w:bCs/>
        </w:rPr>
        <w:t>aulas práticas e s</w:t>
      </w:r>
      <w:r w:rsidR="00AD7766" w:rsidRPr="00AD7766">
        <w:rPr>
          <w:rFonts w:cstheme="minorHAnsi"/>
          <w:b/>
          <w:bCs/>
        </w:rPr>
        <w:t>erviços</w:t>
      </w:r>
    </w:p>
    <w:p w14:paraId="516EC762" w14:textId="729D4BFB" w:rsidR="00AD7766" w:rsidRPr="00AD7766" w:rsidRDefault="00AD7766" w:rsidP="00C2359C">
      <w:pPr>
        <w:spacing w:before="240" w:line="240" w:lineRule="auto"/>
        <w:jc w:val="both"/>
        <w:rPr>
          <w:rFonts w:cstheme="minorHAnsi"/>
        </w:rPr>
      </w:pPr>
      <w:r w:rsidRPr="00AD7766">
        <w:rPr>
          <w:rFonts w:cstheme="minorHAnsi"/>
        </w:rPr>
        <w:t>A solicitação de serviços deverá ser feita</w:t>
      </w:r>
      <w:r w:rsidR="00266F94" w:rsidRPr="00C2359C">
        <w:rPr>
          <w:rFonts w:cstheme="minorHAnsi"/>
        </w:rPr>
        <w:t>,</w:t>
      </w:r>
      <w:r w:rsidRPr="00AD7766">
        <w:rPr>
          <w:rFonts w:cstheme="minorHAnsi"/>
        </w:rPr>
        <w:t xml:space="preserve"> impreterivelmente</w:t>
      </w:r>
      <w:r w:rsidR="00266F94" w:rsidRPr="00C2359C">
        <w:rPr>
          <w:rFonts w:cstheme="minorHAnsi"/>
        </w:rPr>
        <w:t>,</w:t>
      </w:r>
      <w:r w:rsidRPr="00AD7766">
        <w:rPr>
          <w:rFonts w:cstheme="minorHAnsi"/>
        </w:rPr>
        <w:t xml:space="preserve"> por meio de </w:t>
      </w:r>
      <w:r w:rsidRPr="00AD7766">
        <w:rPr>
          <w:rFonts w:cstheme="minorHAnsi"/>
          <w:u w:val="single"/>
        </w:rPr>
        <w:t>formulário próprio</w:t>
      </w:r>
      <w:r w:rsidR="00266F94" w:rsidRPr="00C2359C">
        <w:rPr>
          <w:rFonts w:cstheme="minorHAnsi"/>
          <w:u w:val="single"/>
        </w:rPr>
        <w:t xml:space="preserve"> (disponível </w:t>
      </w:r>
      <w:r w:rsidR="00524996">
        <w:rPr>
          <w:rFonts w:cstheme="minorHAnsi"/>
          <w:u w:val="single"/>
        </w:rPr>
        <w:t>à</w:t>
      </w:r>
      <w:r w:rsidR="00266F94" w:rsidRPr="00C2359C">
        <w:rPr>
          <w:rFonts w:cstheme="minorHAnsi"/>
          <w:u w:val="single"/>
        </w:rPr>
        <w:t xml:space="preserve"> baixo)</w:t>
      </w:r>
      <w:r w:rsidRPr="00AD7766">
        <w:rPr>
          <w:rFonts w:cstheme="minorHAnsi"/>
        </w:rPr>
        <w:t xml:space="preserve"> e encaminhado via </w:t>
      </w:r>
      <w:r w:rsidRPr="00AD7766">
        <w:rPr>
          <w:rFonts w:cstheme="minorHAnsi"/>
          <w:b/>
          <w:bCs/>
        </w:rPr>
        <w:t>Lepisma</w:t>
      </w:r>
      <w:r w:rsidRPr="00AD7766">
        <w:rPr>
          <w:rFonts w:cstheme="minorHAnsi"/>
        </w:rPr>
        <w:t xml:space="preserve"> à Coordenação de Áreas Experimentais, conforme Regimento Interno</w:t>
      </w:r>
      <w:r w:rsidR="00266F94" w:rsidRPr="00C2359C">
        <w:rPr>
          <w:rFonts w:cstheme="minorHAnsi"/>
        </w:rPr>
        <w:t xml:space="preserve"> (Resoluções CUN/UFES/Nº 03/2020 e 8</w:t>
      </w:r>
      <w:r w:rsidR="00B91F84">
        <w:rPr>
          <w:rFonts w:cstheme="minorHAnsi"/>
        </w:rPr>
        <w:t>2</w:t>
      </w:r>
      <w:r w:rsidR="00266F94" w:rsidRPr="00C2359C">
        <w:rPr>
          <w:rFonts w:cstheme="minorHAnsi"/>
        </w:rPr>
        <w:t>/2024)</w:t>
      </w:r>
      <w:r w:rsidRPr="00AD7766">
        <w:rPr>
          <w:rFonts w:cstheme="minorHAnsi"/>
        </w:rPr>
        <w:t>.</w:t>
      </w:r>
    </w:p>
    <w:p w14:paraId="6D61FD4E" w14:textId="692EDA32" w:rsidR="00C2359C" w:rsidRDefault="00AD7766" w:rsidP="00C2359C">
      <w:pPr>
        <w:spacing w:after="0" w:line="240" w:lineRule="auto"/>
        <w:rPr>
          <w:rFonts w:cstheme="minorHAnsi"/>
        </w:rPr>
      </w:pPr>
      <w:r w:rsidRPr="00AD7766">
        <w:rPr>
          <w:rFonts w:cstheme="minorHAnsi"/>
          <w:b/>
          <w:bCs/>
        </w:rPr>
        <w:t>Anexos:</w:t>
      </w:r>
      <w:r w:rsidRPr="00AD7766">
        <w:rPr>
          <w:rFonts w:cstheme="minorHAnsi"/>
        </w:rPr>
        <w:br/>
      </w:r>
      <w:r w:rsidRPr="00C2359C">
        <w:rPr>
          <w:rFonts w:cstheme="minorHAnsi"/>
          <w:noProof/>
        </w:rPr>
        <w:drawing>
          <wp:inline distT="0" distB="0" distL="0" distR="0" wp14:anchorId="1BF3E395" wp14:editId="2C389BE0">
            <wp:extent cx="152400" cy="152400"/>
            <wp:effectExtent l="0" t="0" r="0" b="0"/>
            <wp:docPr id="1270651806" name="Imagem 4" descr="PDF ic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DF ic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766">
        <w:rPr>
          <w:rFonts w:cstheme="minorHAnsi"/>
        </w:rPr>
        <w:t> </w:t>
      </w:r>
      <w:r w:rsidR="00C2359C" w:rsidRPr="00C2359C">
        <w:rPr>
          <w:rFonts w:cstheme="minorHAnsi"/>
        </w:rPr>
        <w:t>Resolução</w:t>
      </w:r>
      <w:r w:rsidR="00CA3C00">
        <w:rPr>
          <w:rFonts w:cstheme="minorHAnsi"/>
        </w:rPr>
        <w:t xml:space="preserve"> nº.</w:t>
      </w:r>
      <w:r w:rsidR="00C2359C" w:rsidRPr="00C2359C">
        <w:rPr>
          <w:rFonts w:cstheme="minorHAnsi"/>
        </w:rPr>
        <w:t xml:space="preserve"> 03</w:t>
      </w:r>
      <w:r w:rsidR="00C069D8">
        <w:rPr>
          <w:rFonts w:cstheme="minorHAnsi"/>
        </w:rPr>
        <w:t>/</w:t>
      </w:r>
      <w:r w:rsidR="00C2359C" w:rsidRPr="00C2359C">
        <w:rPr>
          <w:rFonts w:cstheme="minorHAnsi"/>
        </w:rPr>
        <w:t>2020 (CUN) - Regimento Interno</w:t>
      </w:r>
      <w:r w:rsidRPr="00AD7766">
        <w:rPr>
          <w:rFonts w:cstheme="minorHAnsi"/>
        </w:rPr>
        <w:t xml:space="preserve"> </w:t>
      </w:r>
      <w:r w:rsidR="00C069D8" w:rsidRPr="00C069D8">
        <w:rPr>
          <w:rFonts w:cstheme="minorHAnsi"/>
          <w:color w:val="FF0000"/>
        </w:rPr>
        <w:t>(link)</w:t>
      </w:r>
    </w:p>
    <w:p w14:paraId="21E3D1AC" w14:textId="0EC060ED" w:rsidR="00AD7766" w:rsidRDefault="00000000" w:rsidP="00C2359C">
      <w:pPr>
        <w:spacing w:after="0" w:line="240" w:lineRule="auto"/>
        <w:rPr>
          <w:rFonts w:cstheme="minorHAnsi"/>
        </w:rPr>
      </w:pPr>
      <w:hyperlink r:id="rId8" w:anchor="overlay-context=resolucoes-de-2020-cun" w:tgtFrame="_blank" w:history="1">
        <w:r>
          <w:rPr>
            <w:rFonts w:cstheme="minorHAnsi"/>
            <w:noProof/>
          </w:rPr>
          <w:pict w14:anchorId="181DA3A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" o:spid="_x0000_i1025" type="#_x0000_t75" alt="PDF icon" href="https://daocs.ufes.br/sites/daocs.ufes.br/files/field/anexo/resolucao_no_03.2020_-_regimento_area_experimental_3.pdf#overlay-context=resolucoes-de-2020-cun" target="&quot;_blank&quot;" style="width:11.95pt;height:11.95pt;visibility:visible;mso-wrap-style:square" o:button="t">
              <v:imagedata r:id="rId9" o:title="PDF icon"/>
            </v:shape>
          </w:pict>
        </w:r>
      </w:hyperlink>
      <w:r w:rsidR="00C2359C" w:rsidRPr="00AD7766">
        <w:rPr>
          <w:rFonts w:cstheme="minorHAnsi"/>
        </w:rPr>
        <w:t> </w:t>
      </w:r>
      <w:r w:rsidR="00C069D8" w:rsidRPr="00C069D8">
        <w:rPr>
          <w:rFonts w:cstheme="minorHAnsi"/>
        </w:rPr>
        <w:t xml:space="preserve">Resolução </w:t>
      </w:r>
      <w:r w:rsidR="00CA3C00">
        <w:rPr>
          <w:rFonts w:cstheme="minorHAnsi"/>
        </w:rPr>
        <w:t xml:space="preserve">nº. </w:t>
      </w:r>
      <w:r w:rsidR="00C069D8" w:rsidRPr="00C069D8">
        <w:rPr>
          <w:rFonts w:cstheme="minorHAnsi"/>
        </w:rPr>
        <w:t>8</w:t>
      </w:r>
      <w:r w:rsidR="00B91F84">
        <w:rPr>
          <w:rFonts w:cstheme="minorHAnsi"/>
        </w:rPr>
        <w:t>2</w:t>
      </w:r>
      <w:r w:rsidR="00C069D8">
        <w:rPr>
          <w:rFonts w:cstheme="minorHAnsi"/>
        </w:rPr>
        <w:t>/</w:t>
      </w:r>
      <w:r w:rsidR="00C069D8" w:rsidRPr="00C069D8">
        <w:rPr>
          <w:rFonts w:cstheme="minorHAnsi"/>
        </w:rPr>
        <w:t>2024 (CUN) -</w:t>
      </w:r>
      <w:r w:rsidR="00C069D8">
        <w:rPr>
          <w:rFonts w:cstheme="minorHAnsi"/>
        </w:rPr>
        <w:t xml:space="preserve"> </w:t>
      </w:r>
      <w:r w:rsidR="00C069D8" w:rsidRPr="00C069D8">
        <w:rPr>
          <w:rFonts w:cstheme="minorHAnsi"/>
        </w:rPr>
        <w:t xml:space="preserve">Altera </w:t>
      </w:r>
      <w:r w:rsidR="00CA3C00">
        <w:rPr>
          <w:rFonts w:cstheme="minorHAnsi"/>
        </w:rPr>
        <w:t>R</w:t>
      </w:r>
      <w:r w:rsidR="00C069D8" w:rsidRPr="00C069D8">
        <w:rPr>
          <w:rFonts w:cstheme="minorHAnsi"/>
        </w:rPr>
        <w:t xml:space="preserve">esolução </w:t>
      </w:r>
      <w:r w:rsidR="00CA3C00">
        <w:rPr>
          <w:rFonts w:cstheme="minorHAnsi"/>
        </w:rPr>
        <w:t xml:space="preserve">nº. </w:t>
      </w:r>
      <w:r w:rsidR="00C069D8" w:rsidRPr="00C069D8">
        <w:rPr>
          <w:rFonts w:cstheme="minorHAnsi"/>
        </w:rPr>
        <w:t>03</w:t>
      </w:r>
      <w:r w:rsidR="00C069D8">
        <w:rPr>
          <w:rFonts w:cstheme="minorHAnsi"/>
        </w:rPr>
        <w:t>/</w:t>
      </w:r>
      <w:r w:rsidR="00C069D8" w:rsidRPr="00C069D8">
        <w:rPr>
          <w:rFonts w:cstheme="minorHAnsi"/>
        </w:rPr>
        <w:t>2020</w:t>
      </w:r>
      <w:r w:rsidR="00C069D8">
        <w:rPr>
          <w:rFonts w:cstheme="minorHAnsi"/>
        </w:rPr>
        <w:t xml:space="preserve"> </w:t>
      </w:r>
      <w:r w:rsidR="00C069D8" w:rsidRPr="00C069D8">
        <w:rPr>
          <w:rFonts w:cstheme="minorHAnsi"/>
          <w:color w:val="FF0000"/>
        </w:rPr>
        <w:t>(link)</w:t>
      </w:r>
      <w:r w:rsidR="00AD7766" w:rsidRPr="00AD7766">
        <w:rPr>
          <w:rFonts w:cstheme="minorHAnsi"/>
        </w:rPr>
        <w:br/>
      </w:r>
      <w:r w:rsidR="00AD7766" w:rsidRPr="00C2359C">
        <w:rPr>
          <w:rFonts w:cstheme="minorHAnsi"/>
          <w:noProof/>
        </w:rPr>
        <w:drawing>
          <wp:inline distT="0" distB="0" distL="0" distR="0" wp14:anchorId="766E7D07" wp14:editId="2C50F215">
            <wp:extent cx="152400" cy="152400"/>
            <wp:effectExtent l="0" t="0" r="0" b="0"/>
            <wp:docPr id="1777875437" name="Imagem 3" descr="PDF ico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DF ico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766" w:rsidRPr="00AD7766">
        <w:rPr>
          <w:rFonts w:cstheme="minorHAnsi"/>
        </w:rPr>
        <w:t> Formulário de Solicitação de Serviços</w:t>
      </w:r>
      <w:r w:rsidR="00C069D8">
        <w:rPr>
          <w:rFonts w:cstheme="minorHAnsi"/>
        </w:rPr>
        <w:t xml:space="preserve"> </w:t>
      </w:r>
      <w:r w:rsidR="00C069D8" w:rsidRPr="00C069D8">
        <w:rPr>
          <w:rFonts w:cstheme="minorHAnsi"/>
          <w:color w:val="FF0000"/>
        </w:rPr>
        <w:t>(link)</w:t>
      </w:r>
    </w:p>
    <w:p w14:paraId="603E0E29" w14:textId="3E79CA3F" w:rsidR="005862B7" w:rsidRPr="00C2359C" w:rsidRDefault="00AD7766" w:rsidP="00C2359C">
      <w:pPr>
        <w:spacing w:before="240" w:line="240" w:lineRule="auto"/>
        <w:jc w:val="both"/>
        <w:rPr>
          <w:rFonts w:cstheme="minorHAnsi"/>
        </w:rPr>
      </w:pPr>
      <w:r w:rsidRPr="00AD7766">
        <w:rPr>
          <w:rFonts w:cstheme="minorHAnsi"/>
        </w:rPr>
        <w:t xml:space="preserve">OBS: </w:t>
      </w:r>
      <w:r w:rsidR="00C069D8">
        <w:rPr>
          <w:rFonts w:cstheme="minorHAnsi"/>
        </w:rPr>
        <w:t>O formulário</w:t>
      </w:r>
      <w:r w:rsidR="005862B7" w:rsidRPr="00C2359C">
        <w:rPr>
          <w:rFonts w:cstheme="minorHAnsi"/>
        </w:rPr>
        <w:t xml:space="preserve"> deve ser </w:t>
      </w:r>
      <w:r w:rsidR="005862B7" w:rsidRPr="00C2359C">
        <w:rPr>
          <w:rFonts w:cstheme="minorHAnsi"/>
          <w:b/>
          <w:bCs/>
        </w:rPr>
        <w:t xml:space="preserve">salvo em </w:t>
      </w:r>
      <w:proofErr w:type="spellStart"/>
      <w:r w:rsidR="005862B7" w:rsidRPr="00C2359C">
        <w:rPr>
          <w:rFonts w:cstheme="minorHAnsi"/>
          <w:b/>
          <w:bCs/>
        </w:rPr>
        <w:t>pdf</w:t>
      </w:r>
      <w:proofErr w:type="spellEnd"/>
      <w:r w:rsidR="005862B7" w:rsidRPr="00C2359C">
        <w:rPr>
          <w:rFonts w:cstheme="minorHAnsi"/>
        </w:rPr>
        <w:t xml:space="preserve"> e tem validade somente mediante </w:t>
      </w:r>
      <w:r w:rsidR="005862B7" w:rsidRPr="00C2359C">
        <w:rPr>
          <w:rFonts w:cstheme="minorHAnsi"/>
          <w:b/>
          <w:bCs/>
        </w:rPr>
        <w:t>assinatura digital</w:t>
      </w:r>
      <w:r w:rsidR="005862B7" w:rsidRPr="00C2359C">
        <w:rPr>
          <w:rFonts w:cstheme="minorHAnsi"/>
        </w:rPr>
        <w:t>, efetuada pelos</w:t>
      </w:r>
      <w:r w:rsidR="004C27D3" w:rsidRPr="00C2359C">
        <w:rPr>
          <w:rFonts w:cstheme="minorHAnsi"/>
        </w:rPr>
        <w:t xml:space="preserve"> </w:t>
      </w:r>
      <w:r w:rsidR="005862B7" w:rsidRPr="00C2359C">
        <w:rPr>
          <w:rFonts w:cstheme="minorHAnsi"/>
          <w:b/>
          <w:bCs/>
        </w:rPr>
        <w:t>trâmites obrigatórios</w:t>
      </w:r>
      <w:r w:rsidR="005862B7" w:rsidRPr="00C2359C">
        <w:rPr>
          <w:rFonts w:cstheme="minorHAnsi"/>
        </w:rPr>
        <w:t>, conforme apresentado a seguir:</w:t>
      </w:r>
    </w:p>
    <w:p w14:paraId="1A1F3071" w14:textId="4CA1C9E2" w:rsidR="005862B7" w:rsidRPr="00C2359C" w:rsidRDefault="005862B7" w:rsidP="00C2359C">
      <w:pPr>
        <w:spacing w:before="240" w:line="240" w:lineRule="auto"/>
        <w:jc w:val="both"/>
        <w:rPr>
          <w:rFonts w:cstheme="minorHAnsi"/>
        </w:rPr>
      </w:pPr>
      <w:r w:rsidRPr="00C2359C">
        <w:rPr>
          <w:rFonts w:cstheme="minorHAnsi"/>
        </w:rPr>
        <w:t xml:space="preserve">Autuação na Secretaria do Departamento/Setor </w:t>
      </w:r>
      <w:r w:rsidRPr="00C2359C">
        <w:rPr>
          <w:rFonts w:cstheme="minorHAnsi"/>
          <w:b/>
          <w:bCs/>
        </w:rPr>
        <w:t>como documento avu</w:t>
      </w:r>
      <w:r w:rsidR="004C27D3" w:rsidRPr="00C2359C">
        <w:rPr>
          <w:rFonts w:cstheme="minorHAnsi"/>
          <w:b/>
          <w:bCs/>
        </w:rPr>
        <w:t>l</w:t>
      </w:r>
      <w:r w:rsidRPr="00C2359C">
        <w:rPr>
          <w:rFonts w:cstheme="minorHAnsi"/>
          <w:b/>
          <w:bCs/>
        </w:rPr>
        <w:t>so, via Lepisma</w:t>
      </w:r>
      <w:r w:rsidRPr="00C2359C">
        <w:rPr>
          <w:rFonts w:cstheme="minorHAnsi"/>
        </w:rPr>
        <w:t xml:space="preserve"> → Tramitar para o(a) Solicitante</w:t>
      </w:r>
      <w:r w:rsidR="004C27D3" w:rsidRPr="00C2359C">
        <w:rPr>
          <w:rFonts w:cstheme="minorHAnsi"/>
        </w:rPr>
        <w:t xml:space="preserve"> </w:t>
      </w:r>
      <w:r w:rsidRPr="00C2359C">
        <w:rPr>
          <w:rFonts w:cstheme="minorHAnsi"/>
        </w:rPr>
        <w:t>→ Tramitar para a Chefia Imediata → Tramitar para a Coordenação de Áreas Experimentais.</w:t>
      </w:r>
    </w:p>
    <w:p w14:paraId="17E35C34" w14:textId="6F729EDC" w:rsidR="002319A9" w:rsidRPr="006124DC" w:rsidRDefault="005862B7" w:rsidP="006124DC">
      <w:pPr>
        <w:spacing w:before="240" w:line="240" w:lineRule="auto"/>
        <w:jc w:val="both"/>
        <w:rPr>
          <w:rFonts w:cstheme="minorHAnsi"/>
          <w:u w:val="single"/>
        </w:rPr>
      </w:pPr>
      <w:r w:rsidRPr="006124DC">
        <w:rPr>
          <w:rFonts w:cstheme="minorHAnsi"/>
          <w:u w:val="single"/>
        </w:rPr>
        <w:t>(Atentar-se ao Art. 8º - Compete ao usuário docente - do regimento interno</w:t>
      </w:r>
      <w:r w:rsidR="006124DC" w:rsidRPr="006124DC">
        <w:rPr>
          <w:rFonts w:cstheme="minorHAnsi"/>
          <w:u w:val="single"/>
        </w:rPr>
        <w:t>)</w:t>
      </w:r>
    </w:p>
    <w:sectPr w:rsidR="002319A9" w:rsidRPr="00612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345BE"/>
    <w:multiLevelType w:val="hybridMultilevel"/>
    <w:tmpl w:val="BCE0942C"/>
    <w:lvl w:ilvl="0" w:tplc="9A427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0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66"/>
    <w:rsid w:val="002319A9"/>
    <w:rsid w:val="00266F94"/>
    <w:rsid w:val="002B3FE2"/>
    <w:rsid w:val="00345568"/>
    <w:rsid w:val="00497A13"/>
    <w:rsid w:val="004A414E"/>
    <w:rsid w:val="004C27D3"/>
    <w:rsid w:val="004F2A7F"/>
    <w:rsid w:val="00505CE6"/>
    <w:rsid w:val="00524996"/>
    <w:rsid w:val="005862B7"/>
    <w:rsid w:val="006124DC"/>
    <w:rsid w:val="00667ED8"/>
    <w:rsid w:val="007F3EAD"/>
    <w:rsid w:val="007F5071"/>
    <w:rsid w:val="00901DF9"/>
    <w:rsid w:val="00AD7766"/>
    <w:rsid w:val="00B91F84"/>
    <w:rsid w:val="00C069D8"/>
    <w:rsid w:val="00C2359C"/>
    <w:rsid w:val="00CA3C00"/>
    <w:rsid w:val="00E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D60F"/>
  <w15:chartTrackingRefBased/>
  <w15:docId w15:val="{01F3307A-9D6E-42BE-8529-7C2BCEE8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77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776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6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ocs.ufes.br/sites/daocs.ufes.br/files/field/anexo/resolucao_no_03.2020_-_regimento_area_experimental_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ocs.ufes.br/sites/daocs.ufes.br/files/field/anexo/resolucao_no_03.2020_-_regimento_area_experimental_3.pdf#overlay-context=resolucoes-de-2020-cu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eaexperimentalcca@hotmail.com" TargetMode="External"/><Relationship Id="rId10" Type="http://schemas.openxmlformats.org/officeDocument/2006/relationships/hyperlink" Target="https://alegre.ufes.br/sites/alegre.ufes.br/files/field/anexo/formulario_novo_2023_1.xls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Área Experimetal CCA</dc:creator>
  <cp:keywords/>
  <dc:description/>
  <cp:lastModifiedBy>Área Experimetal CCA</cp:lastModifiedBy>
  <cp:revision>4</cp:revision>
  <dcterms:created xsi:type="dcterms:W3CDTF">2024-09-03T12:00:00Z</dcterms:created>
  <dcterms:modified xsi:type="dcterms:W3CDTF">2024-09-03T13:01:00Z</dcterms:modified>
</cp:coreProperties>
</file>