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"/>
        <w:jc w:val="center"/>
        <w:rPr>
          <w:rFonts w:hint="default"/>
          <w:sz w:val="22"/>
          <w:szCs w:val="22"/>
          <w:lang w:val="pt-BR" w:eastAsia="pt-BR"/>
        </w:rPr>
      </w:pPr>
      <w:r>
        <w:rPr>
          <w:rFonts w:hint="default"/>
          <w:sz w:val="22"/>
          <w:szCs w:val="22"/>
          <w:lang w:val="en-US" w:eastAsia="pt-BR"/>
        </w:rPr>
        <w:t xml:space="preserve">ANEXO </w:t>
      </w:r>
      <w:r>
        <w:rPr>
          <w:sz w:val="22"/>
          <w:szCs w:val="22"/>
          <w:lang w:val="pt-BR" w:eastAsia="pt-BR"/>
        </w:rPr>
        <w:t xml:space="preserve">I </w:t>
      </w:r>
      <w:r>
        <w:rPr>
          <w:rFonts w:hint="default"/>
          <w:sz w:val="22"/>
          <w:szCs w:val="22"/>
          <w:lang w:val="en-US" w:eastAsia="pt-BR"/>
        </w:rPr>
        <w:t xml:space="preserve">DA </w:t>
      </w:r>
      <w:r>
        <w:rPr>
          <w:rFonts w:hint="default"/>
          <w:sz w:val="22"/>
          <w:szCs w:val="22"/>
          <w:lang w:val="pt-BR" w:eastAsia="pt-BR"/>
        </w:rPr>
        <w:t xml:space="preserve">RESOLUÇÃO NORMATIVA CCAE/UFES Nº </w:t>
      </w:r>
      <w:r>
        <w:rPr>
          <w:rFonts w:hint="default"/>
          <w:sz w:val="22"/>
          <w:szCs w:val="22"/>
          <w:lang w:val="en-US" w:eastAsia="pt-BR"/>
        </w:rPr>
        <w:t>021</w:t>
      </w:r>
      <w:r>
        <w:rPr>
          <w:rFonts w:hint="default"/>
          <w:sz w:val="22"/>
          <w:szCs w:val="22"/>
          <w:lang w:val="pt-BR" w:eastAsia="pt-BR"/>
        </w:rPr>
        <w:t xml:space="preserve">, DE </w:t>
      </w:r>
      <w:r>
        <w:rPr>
          <w:rFonts w:hint="default"/>
          <w:sz w:val="22"/>
          <w:szCs w:val="22"/>
          <w:lang w:val="en-US" w:eastAsia="pt-BR"/>
        </w:rPr>
        <w:t>24</w:t>
      </w:r>
      <w:r>
        <w:rPr>
          <w:rFonts w:hint="default"/>
          <w:sz w:val="22"/>
          <w:szCs w:val="22"/>
          <w:lang w:val="pt-BR" w:eastAsia="pt-BR"/>
        </w:rPr>
        <w:t xml:space="preserve"> DE </w:t>
      </w:r>
      <w:r>
        <w:rPr>
          <w:rFonts w:hint="default"/>
          <w:sz w:val="22"/>
          <w:szCs w:val="22"/>
          <w:lang w:val="en-US" w:eastAsia="pt-BR"/>
        </w:rPr>
        <w:t>JUNHO</w:t>
      </w:r>
      <w:r>
        <w:rPr>
          <w:rFonts w:hint="default"/>
          <w:sz w:val="22"/>
          <w:szCs w:val="22"/>
          <w:lang w:val="pt-BR" w:eastAsia="pt-BR"/>
        </w:rPr>
        <w:t xml:space="preserve"> </w:t>
      </w:r>
      <w:r>
        <w:rPr>
          <w:rFonts w:hint="default"/>
          <w:sz w:val="22"/>
          <w:szCs w:val="22"/>
          <w:lang w:val="en-US" w:eastAsia="pt-BR"/>
        </w:rPr>
        <w:t>D</w:t>
      </w:r>
      <w:r>
        <w:rPr>
          <w:rFonts w:hint="default"/>
          <w:sz w:val="22"/>
          <w:szCs w:val="22"/>
          <w:lang w:val="pt-BR" w:eastAsia="pt-BR"/>
        </w:rPr>
        <w:t>E 2022</w:t>
      </w:r>
    </w:p>
    <w:p>
      <w:pPr>
        <w:pStyle w:val="5"/>
        <w:spacing w:before="6"/>
        <w:jc w:val="center"/>
        <w:rPr>
          <w:sz w:val="22"/>
          <w:szCs w:val="22"/>
          <w:lang w:val="pt-BR" w:eastAsia="pt-BR"/>
        </w:rPr>
      </w:pPr>
      <w:r>
        <w:rPr>
          <w:sz w:val="22"/>
          <w:szCs w:val="22"/>
          <w:lang w:val="pt-BR" w:eastAsia="pt-BR"/>
        </w:rPr>
        <w:t>Plano Semestral de Atividades Docentes</w:t>
      </w:r>
      <w:bookmarkStart w:id="0" w:name="_GoBack"/>
      <w:bookmarkEnd w:id="0"/>
    </w:p>
    <w:tbl>
      <w:tblPr>
        <w:tblStyle w:val="11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81"/>
        <w:gridCol w:w="5712"/>
        <w:gridCol w:w="1280"/>
        <w:gridCol w:w="10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6" w:type="dxa"/>
            <w:vMerge w:val="restart"/>
            <w:tcBorders>
              <w:right w:val="single" w:color="000000" w:sz="6" w:space="0"/>
            </w:tcBorders>
            <w:shd w:val="clear" w:color="auto" w:fill="BDD7EE"/>
            <w:textDirection w:val="btLr"/>
          </w:tcPr>
          <w:p>
            <w:pPr>
              <w:pStyle w:val="13"/>
              <w:spacing w:before="4"/>
              <w:rPr>
                <w:b/>
                <w:sz w:val="10"/>
                <w:lang w:val="pt-BR"/>
              </w:rPr>
            </w:pPr>
          </w:p>
          <w:p>
            <w:pPr>
              <w:pStyle w:val="13"/>
              <w:spacing w:line="271" w:lineRule="auto"/>
              <w:ind w:left="168" w:right="120" w:hanging="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Cadastro Docente</w:t>
            </w:r>
          </w:p>
        </w:tc>
        <w:tc>
          <w:tcPr>
            <w:tcW w:w="10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13"/>
              <w:spacing w:before="2" w:line="105" w:lineRule="exact"/>
              <w:ind w:left="97" w:right="6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NOME:</w:t>
            </w:r>
          </w:p>
        </w:tc>
        <w:tc>
          <w:tcPr>
            <w:tcW w:w="571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0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13"/>
              <w:spacing w:before="74"/>
              <w:ind w:left="211"/>
              <w:rPr>
                <w:b/>
                <w:sz w:val="11"/>
              </w:rPr>
            </w:pPr>
            <w:r>
              <w:rPr>
                <w:b/>
                <w:sz w:val="11"/>
              </w:rPr>
              <w:t>SEMESTRE LETIVO:</w:t>
            </w:r>
          </w:p>
        </w:tc>
        <w:tc>
          <w:tcPr>
            <w:tcW w:w="1081" w:type="dxa"/>
            <w:vMerge w:val="restart"/>
            <w:shd w:val="clear" w:color="auto" w:fill="D9D9D9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13"/>
              <w:spacing w:line="103" w:lineRule="exact"/>
              <w:ind w:left="97" w:right="3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SIAPE No.:</w:t>
            </w:r>
          </w:p>
        </w:tc>
        <w:tc>
          <w:tcPr>
            <w:tcW w:w="5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13"/>
              <w:spacing w:line="113" w:lineRule="exact"/>
              <w:ind w:left="97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MATRÍCULA UFES :</w:t>
            </w:r>
          </w:p>
        </w:tc>
        <w:tc>
          <w:tcPr>
            <w:tcW w:w="5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D9D9D9"/>
          </w:tcPr>
          <w:p>
            <w:pPr>
              <w:pStyle w:val="13"/>
              <w:spacing w:line="113" w:lineRule="exact"/>
              <w:ind w:left="99"/>
              <w:rPr>
                <w:b/>
                <w:sz w:val="11"/>
              </w:rPr>
            </w:pPr>
            <w:r>
              <w:rPr>
                <w:b/>
                <w:sz w:val="11"/>
              </w:rPr>
              <w:t>REGIME DE TRABALHO:</w:t>
            </w:r>
          </w:p>
        </w:tc>
        <w:tc>
          <w:tcPr>
            <w:tcW w:w="1081" w:type="dxa"/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13"/>
              <w:spacing w:line="103" w:lineRule="exact"/>
              <w:ind w:left="91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CLASSE/NÍVEL:</w:t>
            </w:r>
          </w:p>
        </w:tc>
        <w:tc>
          <w:tcPr>
            <w:tcW w:w="5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 w:color="auto" w:fill="D9D9D9"/>
          </w:tcPr>
          <w:p>
            <w:pPr>
              <w:pStyle w:val="13"/>
              <w:spacing w:before="69"/>
              <w:ind w:left="68"/>
              <w:rPr>
                <w:b/>
                <w:sz w:val="11"/>
              </w:rPr>
            </w:pPr>
            <w:r>
              <w:rPr>
                <w:b/>
                <w:sz w:val="11"/>
              </w:rPr>
              <w:t>CARGA HORÁRIA TOTAL:</w:t>
            </w:r>
          </w:p>
        </w:tc>
        <w:tc>
          <w:tcPr>
            <w:tcW w:w="1081" w:type="dxa"/>
            <w:vMerge w:val="restart"/>
            <w:shd w:val="clear" w:color="auto" w:fill="FFD966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D9D9D9"/>
          </w:tcPr>
          <w:p>
            <w:pPr>
              <w:pStyle w:val="13"/>
              <w:spacing w:line="108" w:lineRule="exact"/>
              <w:ind w:left="90" w:right="6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DEPARTAMENTO:</w:t>
            </w:r>
          </w:p>
        </w:tc>
        <w:tc>
          <w:tcPr>
            <w:tcW w:w="571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000000" w:sz="6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9"/>
        <w:rPr>
          <w:sz w:val="11"/>
        </w:rPr>
      </w:pPr>
    </w:p>
    <w:tbl>
      <w:tblPr>
        <w:tblStyle w:val="11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81"/>
        <w:gridCol w:w="3215"/>
        <w:gridCol w:w="1134"/>
        <w:gridCol w:w="1590"/>
        <w:gridCol w:w="1591"/>
        <w:gridCol w:w="5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9" w:hRule="atLeast"/>
        </w:trPr>
        <w:tc>
          <w:tcPr>
            <w:tcW w:w="546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4"/>
              <w:rPr>
                <w:b/>
                <w:sz w:val="10"/>
              </w:rPr>
            </w:pPr>
          </w:p>
          <w:p>
            <w:pPr>
              <w:pStyle w:val="13"/>
              <w:spacing w:line="271" w:lineRule="auto"/>
              <w:ind w:left="433" w:right="326" w:hanging="8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Disciplinas na Graduação</w:t>
            </w:r>
          </w:p>
        </w:tc>
        <w:tc>
          <w:tcPr>
            <w:tcW w:w="1081" w:type="dxa"/>
            <w:shd w:val="clear" w:color="auto" w:fill="C0C0C0"/>
          </w:tcPr>
          <w:p>
            <w:pPr>
              <w:pStyle w:val="13"/>
              <w:tabs>
                <w:tab w:val="left" w:pos="1081"/>
              </w:tabs>
              <w:spacing w:before="1"/>
              <w:jc w:val="center"/>
              <w:rPr>
                <w:b/>
                <w:sz w:val="11"/>
              </w:rPr>
            </w:pPr>
          </w:p>
          <w:p>
            <w:pPr>
              <w:pStyle w:val="13"/>
              <w:tabs>
                <w:tab w:val="left" w:pos="1081"/>
              </w:tabs>
              <w:spacing w:befor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Código da Disciplina</w:t>
            </w:r>
          </w:p>
        </w:tc>
        <w:tc>
          <w:tcPr>
            <w:tcW w:w="3215" w:type="dxa"/>
            <w:shd w:val="clear" w:color="auto" w:fill="C0C0C0"/>
          </w:tcPr>
          <w:p>
            <w:pPr>
              <w:pStyle w:val="13"/>
              <w:spacing w:before="10"/>
              <w:jc w:val="center"/>
              <w:rPr>
                <w:b/>
                <w:sz w:val="12"/>
              </w:rPr>
            </w:pPr>
          </w:p>
          <w:p>
            <w:pPr>
              <w:pStyle w:val="13"/>
              <w:spacing w:befor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Nome da Disciplina</w:t>
            </w:r>
          </w:p>
        </w:tc>
        <w:tc>
          <w:tcPr>
            <w:tcW w:w="1134" w:type="dxa"/>
            <w:shd w:val="clear" w:color="auto" w:fill="C0C0C0"/>
          </w:tcPr>
          <w:p>
            <w:pPr>
              <w:pStyle w:val="13"/>
              <w:spacing w:before="10"/>
              <w:rPr>
                <w:b/>
                <w:sz w:val="12"/>
              </w:rPr>
            </w:pPr>
          </w:p>
          <w:p>
            <w:pPr>
              <w:pStyle w:val="13"/>
              <w:tabs>
                <w:tab w:val="left" w:pos="1134"/>
              </w:tabs>
              <w:spacing w:befor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Turma</w:t>
            </w:r>
          </w:p>
        </w:tc>
        <w:tc>
          <w:tcPr>
            <w:tcW w:w="1590" w:type="dxa"/>
            <w:shd w:val="clear" w:color="auto" w:fill="C0C0C0"/>
          </w:tcPr>
          <w:p>
            <w:pPr>
              <w:pStyle w:val="13"/>
              <w:spacing w:before="10"/>
              <w:jc w:val="center"/>
              <w:rPr>
                <w:b/>
                <w:sz w:val="13"/>
              </w:rPr>
            </w:pPr>
          </w:p>
          <w:p>
            <w:pPr>
              <w:pStyle w:val="13"/>
              <w:ind w:lef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CHS</w:t>
            </w:r>
            <w:r>
              <w:rPr>
                <w:b/>
                <w:sz w:val="11"/>
                <w:vertAlign w:val="superscript"/>
              </w:rPr>
              <w:t>1</w:t>
            </w:r>
          </w:p>
          <w:p>
            <w:pPr>
              <w:pStyle w:val="13"/>
              <w:spacing w:before="1"/>
              <w:jc w:val="center"/>
              <w:rPr>
                <w:b/>
                <w:sz w:val="12"/>
              </w:rPr>
            </w:pPr>
          </w:p>
          <w:p>
            <w:pPr>
              <w:pStyle w:val="13"/>
              <w:spacing w:before="1"/>
              <w:ind w:left="189"/>
              <w:jc w:val="center"/>
              <w:rPr>
                <w:b/>
                <w:sz w:val="11"/>
              </w:rPr>
            </w:pPr>
          </w:p>
        </w:tc>
        <w:tc>
          <w:tcPr>
            <w:tcW w:w="1591" w:type="dxa"/>
            <w:shd w:val="clear" w:color="auto" w:fill="BFBFBF"/>
          </w:tcPr>
          <w:p>
            <w:pPr>
              <w:pStyle w:val="13"/>
              <w:spacing w:before="10"/>
              <w:jc w:val="center"/>
              <w:rPr>
                <w:b/>
                <w:sz w:val="12"/>
              </w:rPr>
            </w:pPr>
          </w:p>
          <w:p>
            <w:pPr>
              <w:pStyle w:val="13"/>
              <w:spacing w:before="1"/>
              <w:ind w:hanging="3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13"/>
              <w:spacing w:before="7"/>
              <w:rPr>
                <w:b/>
                <w:sz w:val="13"/>
              </w:rPr>
            </w:pPr>
          </w:p>
          <w:p>
            <w:pPr>
              <w:pStyle w:val="13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Subtotal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restart"/>
            <w:shd w:val="clear" w:color="auto" w:fill="FFD966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11"/>
        </w:rPr>
      </w:pPr>
    </w:p>
    <w:tbl>
      <w:tblPr>
        <w:tblStyle w:val="11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81"/>
        <w:gridCol w:w="3215"/>
        <w:gridCol w:w="1134"/>
        <w:gridCol w:w="1590"/>
        <w:gridCol w:w="1591"/>
        <w:gridCol w:w="5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46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4"/>
              <w:rPr>
                <w:b/>
                <w:sz w:val="10"/>
              </w:rPr>
            </w:pPr>
          </w:p>
          <w:p>
            <w:pPr>
              <w:pStyle w:val="13"/>
              <w:spacing w:line="271" w:lineRule="auto"/>
              <w:ind w:left="433" w:right="326" w:hanging="8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Disciplinas na Pós Graduação</w:t>
            </w:r>
          </w:p>
        </w:tc>
        <w:tc>
          <w:tcPr>
            <w:tcW w:w="1081" w:type="dxa"/>
            <w:shd w:val="clear" w:color="auto" w:fill="C0C0C0"/>
          </w:tcPr>
          <w:p>
            <w:pPr>
              <w:pStyle w:val="13"/>
              <w:tabs>
                <w:tab w:val="left" w:pos="1081"/>
              </w:tabs>
              <w:spacing w:before="1"/>
              <w:jc w:val="center"/>
              <w:rPr>
                <w:b/>
                <w:sz w:val="11"/>
              </w:rPr>
            </w:pPr>
          </w:p>
          <w:p>
            <w:pPr>
              <w:pStyle w:val="13"/>
              <w:tabs>
                <w:tab w:val="left" w:pos="1081"/>
              </w:tabs>
              <w:spacing w:befor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Código da Disciplina</w:t>
            </w:r>
          </w:p>
        </w:tc>
        <w:tc>
          <w:tcPr>
            <w:tcW w:w="3215" w:type="dxa"/>
            <w:shd w:val="clear" w:color="auto" w:fill="C0C0C0"/>
          </w:tcPr>
          <w:p>
            <w:pPr>
              <w:pStyle w:val="13"/>
              <w:spacing w:before="10"/>
              <w:jc w:val="center"/>
              <w:rPr>
                <w:b/>
                <w:sz w:val="12"/>
              </w:rPr>
            </w:pPr>
          </w:p>
          <w:p>
            <w:pPr>
              <w:pStyle w:val="13"/>
              <w:spacing w:befor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Nome da Disciplina</w:t>
            </w:r>
          </w:p>
        </w:tc>
        <w:tc>
          <w:tcPr>
            <w:tcW w:w="1134" w:type="dxa"/>
            <w:shd w:val="clear" w:color="auto" w:fill="C0C0C0"/>
          </w:tcPr>
          <w:p>
            <w:pPr>
              <w:pStyle w:val="13"/>
              <w:spacing w:before="10"/>
              <w:rPr>
                <w:b/>
                <w:sz w:val="12"/>
              </w:rPr>
            </w:pPr>
          </w:p>
          <w:p>
            <w:pPr>
              <w:pStyle w:val="13"/>
              <w:tabs>
                <w:tab w:val="left" w:pos="1134"/>
              </w:tabs>
              <w:spacing w:befor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Turma</w:t>
            </w:r>
          </w:p>
        </w:tc>
        <w:tc>
          <w:tcPr>
            <w:tcW w:w="1590" w:type="dxa"/>
            <w:shd w:val="clear" w:color="auto" w:fill="C0C0C0"/>
          </w:tcPr>
          <w:p>
            <w:pPr>
              <w:pStyle w:val="13"/>
              <w:spacing w:before="10"/>
              <w:jc w:val="center"/>
              <w:rPr>
                <w:b/>
                <w:sz w:val="13"/>
              </w:rPr>
            </w:pPr>
          </w:p>
          <w:p>
            <w:pPr>
              <w:pStyle w:val="13"/>
              <w:ind w:left="5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CHS</w:t>
            </w:r>
            <w:r>
              <w:rPr>
                <w:b/>
                <w:sz w:val="11"/>
                <w:vertAlign w:val="superscript"/>
              </w:rPr>
              <w:t>1</w:t>
            </w:r>
          </w:p>
          <w:p>
            <w:pPr>
              <w:pStyle w:val="13"/>
              <w:spacing w:before="1"/>
              <w:jc w:val="center"/>
              <w:rPr>
                <w:b/>
                <w:sz w:val="12"/>
              </w:rPr>
            </w:pPr>
          </w:p>
          <w:p>
            <w:pPr>
              <w:pStyle w:val="13"/>
              <w:spacing w:before="1"/>
              <w:ind w:left="189"/>
              <w:jc w:val="center"/>
              <w:rPr>
                <w:b/>
                <w:sz w:val="11"/>
              </w:rPr>
            </w:pPr>
          </w:p>
        </w:tc>
        <w:tc>
          <w:tcPr>
            <w:tcW w:w="1591" w:type="dxa"/>
            <w:shd w:val="clear" w:color="auto" w:fill="BFBFBF"/>
          </w:tcPr>
          <w:p>
            <w:pPr>
              <w:pStyle w:val="13"/>
              <w:spacing w:before="10"/>
              <w:jc w:val="center"/>
              <w:rPr>
                <w:b/>
                <w:sz w:val="12"/>
              </w:rPr>
            </w:pPr>
          </w:p>
          <w:p>
            <w:pPr>
              <w:pStyle w:val="13"/>
              <w:spacing w:before="1"/>
              <w:ind w:hanging="3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40" w:type="dxa"/>
            <w:shd w:val="clear" w:color="auto" w:fill="BFBFBF"/>
          </w:tcPr>
          <w:p>
            <w:pPr>
              <w:pStyle w:val="13"/>
              <w:spacing w:before="7"/>
              <w:rPr>
                <w:b/>
                <w:sz w:val="13"/>
              </w:rPr>
            </w:pPr>
          </w:p>
          <w:p>
            <w:pPr>
              <w:pStyle w:val="13"/>
              <w:ind w:left="48"/>
              <w:rPr>
                <w:b/>
                <w:sz w:val="11"/>
              </w:rPr>
            </w:pPr>
            <w:r>
              <w:rPr>
                <w:b/>
                <w:sz w:val="11"/>
              </w:rPr>
              <w:t>Subtotal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restart"/>
            <w:shd w:val="clear" w:color="auto" w:fill="FFD966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321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591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11"/>
        </w:rPr>
      </w:pPr>
    </w:p>
    <w:p>
      <w:pPr>
        <w:pStyle w:val="5"/>
        <w:rPr>
          <w:sz w:val="11"/>
        </w:rPr>
      </w:pPr>
    </w:p>
    <w:tbl>
      <w:tblPr>
        <w:tblStyle w:val="11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81"/>
        <w:gridCol w:w="4426"/>
        <w:gridCol w:w="1284"/>
        <w:gridCol w:w="642"/>
        <w:gridCol w:w="642"/>
        <w:gridCol w:w="535"/>
        <w:gridCol w:w="5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46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13" w:right="648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Orientação</w:t>
            </w:r>
          </w:p>
          <w:p>
            <w:pPr>
              <w:pStyle w:val="13"/>
              <w:ind w:left="113" w:right="648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Coorientação</w:t>
            </w:r>
          </w:p>
        </w:tc>
        <w:tc>
          <w:tcPr>
            <w:tcW w:w="1081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2"/>
              </w:rPr>
            </w:pPr>
          </w:p>
          <w:p>
            <w:pPr>
              <w:pStyle w:val="13"/>
              <w:ind w:left="378" w:right="43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</w:p>
        </w:tc>
        <w:tc>
          <w:tcPr>
            <w:tcW w:w="4426" w:type="dxa"/>
            <w:vMerge w:val="restart"/>
            <w:shd w:val="clear" w:color="auto" w:fill="C0C0C0"/>
          </w:tcPr>
          <w:p>
            <w:pPr>
              <w:pStyle w:val="13"/>
              <w:spacing w:before="6"/>
              <w:rPr>
                <w:b/>
                <w:sz w:val="15"/>
              </w:rPr>
            </w:pPr>
          </w:p>
          <w:p>
            <w:pPr>
              <w:pStyle w:val="13"/>
              <w:ind w:left="96" w:hanging="9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Nome do Orientado/Coorientado</w:t>
            </w:r>
          </w:p>
        </w:tc>
        <w:tc>
          <w:tcPr>
            <w:tcW w:w="1284" w:type="dxa"/>
            <w:vMerge w:val="restart"/>
            <w:shd w:val="clear" w:color="auto" w:fill="C0C0C0"/>
          </w:tcPr>
          <w:p>
            <w:pPr>
              <w:pStyle w:val="13"/>
              <w:spacing w:before="1"/>
              <w:rPr>
                <w:b/>
                <w:sz w:val="12"/>
              </w:rPr>
            </w:pPr>
          </w:p>
          <w:p>
            <w:pPr>
              <w:pStyle w:val="13"/>
              <w:spacing w:before="1"/>
              <w:ind w:left="203"/>
              <w:rPr>
                <w:b/>
                <w:sz w:val="11"/>
              </w:rPr>
            </w:pPr>
            <w:r>
              <w:rPr>
                <w:b/>
                <w:sz w:val="11"/>
              </w:rPr>
              <w:t>Curso ou Programa</w:t>
            </w:r>
          </w:p>
        </w:tc>
        <w:tc>
          <w:tcPr>
            <w:tcW w:w="1284" w:type="dxa"/>
            <w:gridSpan w:val="2"/>
            <w:shd w:val="clear" w:color="auto" w:fill="C0C0C0"/>
          </w:tcPr>
          <w:p>
            <w:pPr>
              <w:pStyle w:val="13"/>
              <w:spacing w:before="59"/>
              <w:ind w:left="140"/>
              <w:rPr>
                <w:b/>
                <w:sz w:val="11"/>
              </w:rPr>
            </w:pPr>
            <w:r>
              <w:rPr>
                <w:b/>
                <w:sz w:val="11"/>
              </w:rPr>
              <w:t>Período de Orientação</w:t>
            </w:r>
          </w:p>
        </w:tc>
        <w:tc>
          <w:tcPr>
            <w:tcW w:w="535" w:type="dxa"/>
            <w:vMerge w:val="restart"/>
            <w:shd w:val="clear" w:color="auto" w:fill="C0C0C0"/>
          </w:tcPr>
          <w:p>
            <w:pPr>
              <w:pStyle w:val="13"/>
              <w:spacing w:before="2"/>
              <w:rPr>
                <w:b/>
                <w:sz w:val="11"/>
              </w:rPr>
            </w:pPr>
          </w:p>
          <w:p>
            <w:pPr>
              <w:pStyle w:val="13"/>
              <w:ind w:left="171"/>
              <w:rPr>
                <w:b/>
                <w:sz w:val="11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40" w:type="dxa"/>
            <w:vMerge w:val="restart"/>
            <w:shd w:val="clear" w:color="auto" w:fill="C0C0C0"/>
          </w:tcPr>
          <w:p>
            <w:pPr>
              <w:pStyle w:val="13"/>
              <w:spacing w:before="9"/>
              <w:rPr>
                <w:b/>
                <w:sz w:val="12"/>
              </w:rPr>
            </w:pPr>
          </w:p>
          <w:p>
            <w:pPr>
              <w:pStyle w:val="13"/>
              <w:ind w:left="49"/>
              <w:rPr>
                <w:b/>
                <w:sz w:val="11"/>
              </w:rPr>
            </w:pPr>
            <w:r>
              <w:rPr>
                <w:b/>
                <w:sz w:val="11"/>
              </w:rPr>
              <w:t>Subtotal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shd w:val="clear" w:color="auto" w:fill="C0C0C0"/>
          </w:tcPr>
          <w:p>
            <w:pPr>
              <w:pStyle w:val="13"/>
              <w:spacing w:before="7" w:line="106" w:lineRule="exact"/>
              <w:ind w:left="126"/>
              <w:rPr>
                <w:b/>
                <w:sz w:val="11"/>
              </w:rPr>
            </w:pPr>
            <w:r>
              <w:rPr>
                <w:b/>
                <w:sz w:val="11"/>
              </w:rPr>
              <w:t>Início</w:t>
            </w:r>
          </w:p>
        </w:tc>
        <w:tc>
          <w:tcPr>
            <w:tcW w:w="642" w:type="dxa"/>
            <w:shd w:val="clear" w:color="auto" w:fill="C0C0C0"/>
          </w:tcPr>
          <w:p>
            <w:pPr>
              <w:pStyle w:val="13"/>
              <w:spacing w:before="8" w:line="105" w:lineRule="exact"/>
              <w:ind w:left="161"/>
              <w:rPr>
                <w:b/>
                <w:sz w:val="11"/>
              </w:rPr>
            </w:pPr>
            <w:r>
              <w:rPr>
                <w:b/>
                <w:sz w:val="11"/>
              </w:rPr>
              <w:t>Final</w:t>
            </w:r>
          </w:p>
        </w:tc>
        <w:tc>
          <w:tcPr>
            <w:tcW w:w="53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restart"/>
            <w:shd w:val="clear" w:color="auto" w:fill="FFD966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6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5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11"/>
        </w:rPr>
      </w:pPr>
    </w:p>
    <w:tbl>
      <w:tblPr>
        <w:tblStyle w:val="11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087"/>
        <w:gridCol w:w="4428"/>
        <w:gridCol w:w="644"/>
        <w:gridCol w:w="644"/>
        <w:gridCol w:w="644"/>
        <w:gridCol w:w="644"/>
        <w:gridCol w:w="537"/>
        <w:gridCol w:w="5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41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9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Coordenação Colaboração em Projetos</w:t>
            </w:r>
          </w:p>
        </w:tc>
        <w:tc>
          <w:tcPr>
            <w:tcW w:w="1087" w:type="dxa"/>
            <w:vMerge w:val="restart"/>
            <w:shd w:val="clear" w:color="auto" w:fill="C0C0C0"/>
          </w:tcPr>
          <w:p>
            <w:pPr>
              <w:pStyle w:val="13"/>
              <w:spacing w:before="8"/>
              <w:rPr>
                <w:b/>
                <w:sz w:val="19"/>
              </w:rPr>
            </w:pPr>
          </w:p>
          <w:p>
            <w:pPr>
              <w:pStyle w:val="13"/>
              <w:ind w:left="383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</w:p>
        </w:tc>
        <w:tc>
          <w:tcPr>
            <w:tcW w:w="4428" w:type="dxa"/>
            <w:vMerge w:val="restart"/>
            <w:shd w:val="clear" w:color="auto" w:fill="C0C0C0"/>
          </w:tcPr>
          <w:p>
            <w:pPr>
              <w:pStyle w:val="13"/>
              <w:spacing w:before="5"/>
              <w:rPr>
                <w:b/>
                <w:sz w:val="17"/>
              </w:rPr>
            </w:pPr>
          </w:p>
          <w:p>
            <w:pPr>
              <w:pStyle w:val="13"/>
              <w:spacing w:before="1"/>
              <w:ind w:left="1497" w:right="166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Nome do Projeto</w:t>
            </w:r>
          </w:p>
        </w:tc>
        <w:tc>
          <w:tcPr>
            <w:tcW w:w="1288" w:type="dxa"/>
            <w:gridSpan w:val="2"/>
            <w:shd w:val="clear" w:color="auto" w:fill="BFBFBF"/>
          </w:tcPr>
          <w:p>
            <w:pPr>
              <w:pStyle w:val="13"/>
              <w:spacing w:before="55"/>
              <w:ind w:left="429" w:right="4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Registro</w:t>
            </w:r>
          </w:p>
        </w:tc>
        <w:tc>
          <w:tcPr>
            <w:tcW w:w="644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4"/>
              <w:rPr>
                <w:b/>
                <w:sz w:val="10"/>
              </w:rPr>
            </w:pPr>
          </w:p>
          <w:p>
            <w:pPr>
              <w:pStyle w:val="13"/>
              <w:ind w:left="1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Início</w:t>
            </w:r>
          </w:p>
        </w:tc>
        <w:tc>
          <w:tcPr>
            <w:tcW w:w="644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4"/>
              <w:rPr>
                <w:b/>
                <w:sz w:val="10"/>
              </w:rPr>
            </w:pPr>
          </w:p>
          <w:p>
            <w:pPr>
              <w:pStyle w:val="13"/>
              <w:ind w:left="1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Final</w:t>
            </w:r>
          </w:p>
        </w:tc>
        <w:tc>
          <w:tcPr>
            <w:tcW w:w="537" w:type="dxa"/>
            <w:vMerge w:val="restart"/>
            <w:shd w:val="clear" w:color="auto" w:fill="C0C0C0"/>
          </w:tcPr>
          <w:p>
            <w:pPr>
              <w:pStyle w:val="13"/>
              <w:rPr>
                <w:b/>
                <w:sz w:val="10"/>
              </w:rPr>
            </w:pPr>
          </w:p>
          <w:p>
            <w:pPr>
              <w:pStyle w:val="13"/>
              <w:spacing w:before="4"/>
              <w:rPr>
                <w:b/>
                <w:sz w:val="10"/>
              </w:rPr>
            </w:pPr>
          </w:p>
          <w:p>
            <w:pPr>
              <w:pStyle w:val="13"/>
              <w:ind w:left="145"/>
              <w:rPr>
                <w:rFonts w:ascii="Arial"/>
                <w:b/>
                <w:sz w:val="10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42" w:type="dxa"/>
            <w:vMerge w:val="restart"/>
            <w:shd w:val="clear" w:color="auto" w:fill="C0C0C0"/>
          </w:tcPr>
          <w:p>
            <w:pPr>
              <w:pStyle w:val="13"/>
              <w:spacing w:before="5"/>
              <w:rPr>
                <w:b/>
                <w:sz w:val="19"/>
              </w:rPr>
            </w:pPr>
          </w:p>
          <w:p>
            <w:pPr>
              <w:pStyle w:val="13"/>
              <w:ind w:left="67"/>
              <w:rPr>
                <w:b/>
                <w:sz w:val="11"/>
              </w:rPr>
            </w:pPr>
            <w:r>
              <w:rPr>
                <w:b/>
                <w:sz w:val="11"/>
              </w:rPr>
              <w:t>Subtotal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shd w:val="clear" w:color="auto" w:fill="BFBFBF"/>
          </w:tcPr>
          <w:p>
            <w:pPr>
              <w:pStyle w:val="13"/>
              <w:spacing w:before="74"/>
              <w:ind w:left="214" w:right="19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No.</w:t>
            </w:r>
          </w:p>
        </w:tc>
        <w:tc>
          <w:tcPr>
            <w:tcW w:w="644" w:type="dxa"/>
            <w:shd w:val="clear" w:color="auto" w:fill="BFBFBF"/>
          </w:tcPr>
          <w:p>
            <w:pPr>
              <w:pStyle w:val="13"/>
              <w:spacing w:before="74"/>
              <w:ind w:left="200"/>
              <w:rPr>
                <w:b/>
                <w:sz w:val="11"/>
              </w:rPr>
            </w:pPr>
            <w:r>
              <w:rPr>
                <w:b/>
                <w:sz w:val="11"/>
              </w:rPr>
              <w:t>Órgão</w:t>
            </w:r>
          </w:p>
        </w:tc>
        <w:tc>
          <w:tcPr>
            <w:tcW w:w="644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7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restart"/>
            <w:shd w:val="clear" w:color="auto" w:fill="FFD966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37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8"/>
              </w:rPr>
            </w:pPr>
          </w:p>
        </w:tc>
        <w:tc>
          <w:tcPr>
            <w:tcW w:w="542" w:type="dxa"/>
            <w:vMerge w:val="continue"/>
            <w:tcBorders>
              <w:top w:val="nil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11"/>
        </w:rPr>
      </w:pPr>
    </w:p>
    <w:tbl>
      <w:tblPr>
        <w:tblStyle w:val="11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087"/>
        <w:gridCol w:w="4428"/>
        <w:gridCol w:w="1286"/>
        <w:gridCol w:w="643"/>
        <w:gridCol w:w="643"/>
        <w:gridCol w:w="536"/>
        <w:gridCol w:w="5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4"/>
              <w:rPr>
                <w:b/>
                <w:sz w:val="10"/>
              </w:rPr>
            </w:pPr>
          </w:p>
          <w:p>
            <w:pPr>
              <w:pStyle w:val="13"/>
              <w:spacing w:line="271" w:lineRule="auto"/>
              <w:ind w:left="199" w:right="176" w:firstLine="1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Atividades Administrativas</w:t>
            </w:r>
          </w:p>
        </w:tc>
        <w:tc>
          <w:tcPr>
            <w:tcW w:w="1087" w:type="dxa"/>
            <w:vMerge w:val="restart"/>
            <w:shd w:val="clear" w:color="auto" w:fill="C0C0C0"/>
          </w:tcPr>
          <w:p>
            <w:pPr>
              <w:pStyle w:val="13"/>
              <w:spacing w:before="83"/>
              <w:ind w:left="344" w:right="3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</w:p>
        </w:tc>
        <w:tc>
          <w:tcPr>
            <w:tcW w:w="4428" w:type="dxa"/>
            <w:vMerge w:val="restart"/>
            <w:shd w:val="clear" w:color="auto" w:fill="C0C0C0"/>
          </w:tcPr>
          <w:p>
            <w:pPr>
              <w:pStyle w:val="13"/>
              <w:spacing w:before="75"/>
              <w:ind w:left="1667" w:right="166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Descrição da atividade</w:t>
            </w:r>
          </w:p>
        </w:tc>
        <w:tc>
          <w:tcPr>
            <w:tcW w:w="1286" w:type="dxa"/>
            <w:vMerge w:val="restart"/>
            <w:shd w:val="clear" w:color="auto" w:fill="C0C0C0"/>
          </w:tcPr>
          <w:p>
            <w:pPr>
              <w:pStyle w:val="13"/>
              <w:spacing w:before="35" w:line="120" w:lineRule="atLeast"/>
              <w:ind w:left="295" w:right="467" w:firstLine="5"/>
              <w:rPr>
                <w:b/>
                <w:sz w:val="10"/>
              </w:rPr>
            </w:pPr>
            <w:r>
              <w:rPr>
                <w:b/>
                <w:sz w:val="10"/>
              </w:rPr>
              <w:t>Portaria de Designação</w:t>
            </w:r>
          </w:p>
        </w:tc>
        <w:tc>
          <w:tcPr>
            <w:tcW w:w="1286" w:type="dxa"/>
            <w:gridSpan w:val="2"/>
            <w:shd w:val="clear" w:color="auto" w:fill="C0C0C0"/>
          </w:tcPr>
          <w:p>
            <w:pPr>
              <w:pStyle w:val="13"/>
              <w:spacing w:line="113" w:lineRule="exact"/>
              <w:ind w:left="430" w:right="4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Período</w:t>
            </w:r>
          </w:p>
        </w:tc>
        <w:tc>
          <w:tcPr>
            <w:tcW w:w="536" w:type="dxa"/>
            <w:vMerge w:val="restart"/>
            <w:shd w:val="clear" w:color="auto" w:fill="C0C0C0"/>
          </w:tcPr>
          <w:p>
            <w:pPr>
              <w:pStyle w:val="13"/>
              <w:spacing w:before="9"/>
              <w:rPr>
                <w:b/>
                <w:sz w:val="7"/>
              </w:rPr>
            </w:pPr>
          </w:p>
          <w:p>
            <w:pPr>
              <w:pStyle w:val="13"/>
              <w:ind w:left="149"/>
              <w:rPr>
                <w:rFonts w:ascii="Arial"/>
                <w:b/>
                <w:sz w:val="10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46" w:type="dxa"/>
            <w:vMerge w:val="restart"/>
            <w:shd w:val="clear" w:color="auto" w:fill="C0C0C0"/>
          </w:tcPr>
          <w:p>
            <w:pPr>
              <w:pStyle w:val="13"/>
              <w:spacing w:before="84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Subtotal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shd w:val="clear" w:color="auto" w:fill="C0C0C0"/>
          </w:tcPr>
          <w:p>
            <w:pPr>
              <w:pStyle w:val="13"/>
              <w:spacing w:before="12" w:line="101" w:lineRule="exact"/>
              <w:ind w:left="201"/>
              <w:rPr>
                <w:b/>
                <w:sz w:val="10"/>
              </w:rPr>
            </w:pPr>
            <w:r>
              <w:rPr>
                <w:b/>
                <w:sz w:val="10"/>
              </w:rPr>
              <w:t>Início</w:t>
            </w:r>
          </w:p>
        </w:tc>
        <w:tc>
          <w:tcPr>
            <w:tcW w:w="643" w:type="dxa"/>
            <w:shd w:val="clear" w:color="auto" w:fill="C0C0C0"/>
          </w:tcPr>
          <w:p>
            <w:pPr>
              <w:pStyle w:val="13"/>
              <w:spacing w:before="12" w:line="101" w:lineRule="exact"/>
              <w:ind w:left="210"/>
              <w:rPr>
                <w:b/>
                <w:sz w:val="10"/>
              </w:rPr>
            </w:pPr>
            <w:r>
              <w:rPr>
                <w:b/>
                <w:sz w:val="10"/>
              </w:rPr>
              <w:t>Final</w:t>
            </w:r>
          </w:p>
        </w:tc>
        <w:tc>
          <w:tcPr>
            <w:tcW w:w="53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restart"/>
            <w:tcBorders>
              <w:right w:val="single" w:color="000000" w:sz="6" w:space="0"/>
            </w:tcBorders>
            <w:shd w:val="clear" w:color="auto" w:fill="FFD966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11"/>
        </w:rPr>
      </w:pPr>
    </w:p>
    <w:tbl>
      <w:tblPr>
        <w:tblStyle w:val="11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087"/>
        <w:gridCol w:w="4428"/>
        <w:gridCol w:w="1286"/>
        <w:gridCol w:w="643"/>
        <w:gridCol w:w="643"/>
        <w:gridCol w:w="536"/>
        <w:gridCol w:w="5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4"/>
              <w:rPr>
                <w:b/>
                <w:sz w:val="10"/>
              </w:rPr>
            </w:pPr>
          </w:p>
          <w:p>
            <w:pPr>
              <w:pStyle w:val="13"/>
              <w:spacing w:line="271" w:lineRule="auto"/>
              <w:ind w:left="219" w:right="194" w:firstLine="4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Atividades de Representação</w:t>
            </w:r>
          </w:p>
        </w:tc>
        <w:tc>
          <w:tcPr>
            <w:tcW w:w="1087" w:type="dxa"/>
            <w:vMerge w:val="restart"/>
            <w:shd w:val="clear" w:color="auto" w:fill="C0C0C0"/>
          </w:tcPr>
          <w:p>
            <w:pPr>
              <w:pStyle w:val="13"/>
              <w:spacing w:before="83"/>
              <w:ind w:left="344" w:right="39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</w:p>
        </w:tc>
        <w:tc>
          <w:tcPr>
            <w:tcW w:w="4428" w:type="dxa"/>
            <w:vMerge w:val="restart"/>
            <w:shd w:val="clear" w:color="auto" w:fill="C0C0C0"/>
          </w:tcPr>
          <w:p>
            <w:pPr>
              <w:pStyle w:val="13"/>
              <w:spacing w:before="59"/>
              <w:ind w:left="1667" w:right="166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Descrição da atividade</w:t>
            </w:r>
          </w:p>
        </w:tc>
        <w:tc>
          <w:tcPr>
            <w:tcW w:w="1286" w:type="dxa"/>
            <w:vMerge w:val="restart"/>
            <w:shd w:val="clear" w:color="auto" w:fill="C0C0C0"/>
          </w:tcPr>
          <w:p>
            <w:pPr>
              <w:pStyle w:val="13"/>
              <w:spacing w:before="31"/>
              <w:ind w:left="295" w:right="467" w:firstLine="5"/>
              <w:rPr>
                <w:b/>
                <w:sz w:val="10"/>
              </w:rPr>
            </w:pPr>
            <w:r>
              <w:rPr>
                <w:b/>
                <w:sz w:val="10"/>
              </w:rPr>
              <w:t>Portaria de Designação</w:t>
            </w:r>
          </w:p>
        </w:tc>
        <w:tc>
          <w:tcPr>
            <w:tcW w:w="1286" w:type="dxa"/>
            <w:gridSpan w:val="2"/>
            <w:shd w:val="clear" w:color="auto" w:fill="C0C0C0"/>
          </w:tcPr>
          <w:p>
            <w:pPr>
              <w:pStyle w:val="13"/>
              <w:spacing w:line="113" w:lineRule="exact"/>
              <w:ind w:left="430" w:right="4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Período</w:t>
            </w:r>
          </w:p>
        </w:tc>
        <w:tc>
          <w:tcPr>
            <w:tcW w:w="536" w:type="dxa"/>
            <w:vMerge w:val="restart"/>
            <w:shd w:val="clear" w:color="auto" w:fill="C0C0C0"/>
          </w:tcPr>
          <w:p>
            <w:pPr>
              <w:pStyle w:val="13"/>
              <w:spacing w:before="9"/>
              <w:rPr>
                <w:b/>
                <w:sz w:val="7"/>
              </w:rPr>
            </w:pPr>
          </w:p>
          <w:p>
            <w:pPr>
              <w:pStyle w:val="13"/>
              <w:ind w:left="149"/>
              <w:rPr>
                <w:rFonts w:ascii="Arial"/>
                <w:b/>
                <w:sz w:val="10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46" w:type="dxa"/>
            <w:vMerge w:val="restart"/>
            <w:shd w:val="clear" w:color="auto" w:fill="C0C0C0"/>
          </w:tcPr>
          <w:p>
            <w:pPr>
              <w:pStyle w:val="13"/>
              <w:spacing w:before="84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Subtotal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3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shd w:val="clear" w:color="auto" w:fill="C0C0C0"/>
          </w:tcPr>
          <w:p>
            <w:pPr>
              <w:pStyle w:val="13"/>
              <w:spacing w:before="12" w:line="101" w:lineRule="exact"/>
              <w:ind w:left="201"/>
              <w:rPr>
                <w:b/>
                <w:sz w:val="10"/>
              </w:rPr>
            </w:pPr>
            <w:r>
              <w:rPr>
                <w:b/>
                <w:sz w:val="10"/>
              </w:rPr>
              <w:t>Início</w:t>
            </w:r>
          </w:p>
        </w:tc>
        <w:tc>
          <w:tcPr>
            <w:tcW w:w="643" w:type="dxa"/>
            <w:shd w:val="clear" w:color="auto" w:fill="C0C0C0"/>
          </w:tcPr>
          <w:p>
            <w:pPr>
              <w:pStyle w:val="13"/>
              <w:spacing w:before="12" w:line="101" w:lineRule="exact"/>
              <w:ind w:left="210"/>
              <w:rPr>
                <w:b/>
                <w:sz w:val="10"/>
              </w:rPr>
            </w:pPr>
            <w:r>
              <w:rPr>
                <w:b/>
                <w:sz w:val="10"/>
              </w:rPr>
              <w:t>Final</w:t>
            </w:r>
          </w:p>
        </w:tc>
        <w:tc>
          <w:tcPr>
            <w:tcW w:w="53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restart"/>
            <w:tcBorders>
              <w:right w:val="single" w:color="000000" w:sz="6" w:space="0"/>
            </w:tcBorders>
            <w:shd w:val="clear" w:color="auto" w:fill="FFD966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rPr>
          <w:sz w:val="11"/>
        </w:rPr>
      </w:pPr>
    </w:p>
    <w:tbl>
      <w:tblPr>
        <w:tblStyle w:val="11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087"/>
        <w:gridCol w:w="4428"/>
        <w:gridCol w:w="1286"/>
        <w:gridCol w:w="643"/>
        <w:gridCol w:w="643"/>
        <w:gridCol w:w="536"/>
        <w:gridCol w:w="5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restart"/>
            <w:shd w:val="clear" w:color="auto" w:fill="BDD7EE"/>
            <w:textDirection w:val="btLr"/>
          </w:tcPr>
          <w:p>
            <w:pPr>
              <w:pStyle w:val="13"/>
              <w:spacing w:before="2"/>
              <w:rPr>
                <w:b/>
                <w:sz w:val="16"/>
              </w:rPr>
            </w:pPr>
          </w:p>
          <w:p>
            <w:pPr>
              <w:pStyle w:val="13"/>
              <w:ind w:left="13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Outras Atividades</w:t>
            </w:r>
          </w:p>
        </w:tc>
        <w:tc>
          <w:tcPr>
            <w:tcW w:w="1087" w:type="dxa"/>
            <w:vMerge w:val="restart"/>
            <w:shd w:val="clear" w:color="auto" w:fill="C0C0C0"/>
          </w:tcPr>
          <w:p>
            <w:pPr>
              <w:pStyle w:val="13"/>
              <w:spacing w:before="83"/>
              <w:ind w:left="383" w:right="35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Tipo</w:t>
            </w:r>
          </w:p>
        </w:tc>
        <w:tc>
          <w:tcPr>
            <w:tcW w:w="4428" w:type="dxa"/>
            <w:vMerge w:val="restart"/>
            <w:shd w:val="clear" w:color="auto" w:fill="C0C0C0"/>
          </w:tcPr>
          <w:p>
            <w:pPr>
              <w:pStyle w:val="13"/>
              <w:spacing w:before="87"/>
              <w:ind w:left="1667" w:right="166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Descrição da atividade</w:t>
            </w:r>
          </w:p>
        </w:tc>
        <w:tc>
          <w:tcPr>
            <w:tcW w:w="1286" w:type="dxa"/>
            <w:vMerge w:val="restart"/>
            <w:shd w:val="clear" w:color="auto" w:fill="C0C0C0"/>
          </w:tcPr>
          <w:p>
            <w:pPr>
              <w:pStyle w:val="13"/>
              <w:spacing w:before="31"/>
              <w:ind w:left="295" w:right="467" w:firstLine="5"/>
              <w:rPr>
                <w:b/>
                <w:sz w:val="10"/>
              </w:rPr>
            </w:pPr>
            <w:r>
              <w:rPr>
                <w:b/>
                <w:sz w:val="10"/>
              </w:rPr>
              <w:t>Portaria de Designação</w:t>
            </w:r>
          </w:p>
        </w:tc>
        <w:tc>
          <w:tcPr>
            <w:tcW w:w="1286" w:type="dxa"/>
            <w:gridSpan w:val="2"/>
            <w:shd w:val="clear" w:color="auto" w:fill="C0C0C0"/>
          </w:tcPr>
          <w:p>
            <w:pPr>
              <w:pStyle w:val="13"/>
              <w:spacing w:line="113" w:lineRule="exact"/>
              <w:ind w:left="430" w:right="42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Período</w:t>
            </w:r>
          </w:p>
        </w:tc>
        <w:tc>
          <w:tcPr>
            <w:tcW w:w="536" w:type="dxa"/>
            <w:vMerge w:val="restart"/>
            <w:shd w:val="clear" w:color="auto" w:fill="C0C0C0"/>
          </w:tcPr>
          <w:p>
            <w:pPr>
              <w:pStyle w:val="13"/>
              <w:spacing w:before="9"/>
              <w:rPr>
                <w:b/>
                <w:sz w:val="7"/>
              </w:rPr>
            </w:pPr>
          </w:p>
          <w:p>
            <w:pPr>
              <w:pStyle w:val="13"/>
              <w:ind w:left="149"/>
              <w:rPr>
                <w:rFonts w:ascii="Arial"/>
                <w:b/>
                <w:sz w:val="10"/>
              </w:rPr>
            </w:pPr>
            <w:r>
              <w:rPr>
                <w:b/>
                <w:sz w:val="11"/>
              </w:rPr>
              <w:t>CHSE</w:t>
            </w:r>
            <w:r>
              <w:rPr>
                <w:b/>
                <w:sz w:val="11"/>
                <w:vertAlign w:val="superscript"/>
              </w:rPr>
              <w:t>2</w:t>
            </w:r>
          </w:p>
        </w:tc>
        <w:tc>
          <w:tcPr>
            <w:tcW w:w="546" w:type="dxa"/>
            <w:vMerge w:val="restart"/>
            <w:shd w:val="clear" w:color="auto" w:fill="C0C0C0"/>
          </w:tcPr>
          <w:p>
            <w:pPr>
              <w:pStyle w:val="13"/>
              <w:spacing w:before="84"/>
              <w:ind w:left="41"/>
              <w:rPr>
                <w:b/>
                <w:sz w:val="11"/>
              </w:rPr>
            </w:pPr>
            <w:r>
              <w:rPr>
                <w:b/>
                <w:sz w:val="11"/>
              </w:rPr>
              <w:t>Subtotal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shd w:val="clear" w:color="auto" w:fill="C0C0C0"/>
          </w:tcPr>
          <w:p>
            <w:pPr>
              <w:pStyle w:val="13"/>
              <w:spacing w:before="12" w:line="101" w:lineRule="exact"/>
              <w:ind w:left="201"/>
              <w:rPr>
                <w:b/>
                <w:sz w:val="10"/>
              </w:rPr>
            </w:pPr>
            <w:r>
              <w:rPr>
                <w:b/>
                <w:sz w:val="10"/>
              </w:rPr>
              <w:t>Início</w:t>
            </w:r>
          </w:p>
        </w:tc>
        <w:tc>
          <w:tcPr>
            <w:tcW w:w="643" w:type="dxa"/>
            <w:shd w:val="clear" w:color="auto" w:fill="C0C0C0"/>
          </w:tcPr>
          <w:p>
            <w:pPr>
              <w:pStyle w:val="13"/>
              <w:spacing w:before="12" w:line="101" w:lineRule="exact"/>
              <w:ind w:left="210"/>
              <w:rPr>
                <w:b/>
                <w:sz w:val="10"/>
              </w:rPr>
            </w:pPr>
            <w:r>
              <w:rPr>
                <w:b/>
                <w:sz w:val="10"/>
              </w:rPr>
              <w:t>Final</w:t>
            </w:r>
          </w:p>
        </w:tc>
        <w:tc>
          <w:tcPr>
            <w:tcW w:w="53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restart"/>
            <w:tcBorders>
              <w:right w:val="single" w:color="000000" w:sz="6" w:space="0"/>
            </w:tcBorders>
            <w:shd w:val="clear" w:color="auto" w:fill="FFD966"/>
          </w:tcPr>
          <w:p>
            <w:pPr>
              <w:pStyle w:val="13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541" w:type="dxa"/>
            <w:vMerge w:val="continue"/>
            <w:tcBorders>
              <w:top w:val="nil"/>
            </w:tcBorders>
            <w:shd w:val="clear" w:color="auto" w:fill="BDD7EE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44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64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36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2F2F2"/>
          </w:tcPr>
          <w:p>
            <w:pPr>
              <w:pStyle w:val="13"/>
              <w:rPr>
                <w:rFonts w:ascii="Times New Roman"/>
                <w:sz w:val="6"/>
              </w:rPr>
            </w:pPr>
          </w:p>
        </w:tc>
        <w:tc>
          <w:tcPr>
            <w:tcW w:w="546" w:type="dxa"/>
            <w:vMerge w:val="continue"/>
            <w:tcBorders>
              <w:top w:val="nil"/>
              <w:right w:val="single" w:color="000000" w:sz="6" w:space="0"/>
            </w:tcBorders>
            <w:shd w:val="clear" w:color="auto" w:fill="FFD96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0"/>
        <w:rPr>
          <w:sz w:val="10"/>
          <w:szCs w:val="10"/>
          <w:lang w:val="pt-BR"/>
        </w:rPr>
      </w:pPr>
      <w:r>
        <w:rPr>
          <w:sz w:val="8"/>
          <w:lang w:val="pt-BR"/>
        </w:rPr>
        <w:t xml:space="preserve">     </w:t>
      </w:r>
      <w:r>
        <w:rPr>
          <w:sz w:val="8"/>
          <w:vertAlign w:val="superscript"/>
          <w:lang w:val="pt-BR"/>
        </w:rPr>
        <w:t>1</w:t>
      </w:r>
      <w:r>
        <w:rPr>
          <w:sz w:val="8"/>
          <w:lang w:val="pt-BR"/>
        </w:rPr>
        <w:t xml:space="preserve">Carga horária semanal integral da disciplina ou atividade; </w:t>
      </w:r>
      <w:r>
        <w:rPr>
          <w:sz w:val="8"/>
          <w:vertAlign w:val="superscript"/>
          <w:lang w:val="pt-BR"/>
        </w:rPr>
        <w:t>2</w:t>
      </w:r>
      <w:r>
        <w:rPr>
          <w:sz w:val="8"/>
          <w:lang w:val="pt-BR"/>
        </w:rPr>
        <w:t>Carga horária semanal a ser efetivamente exercida pelo docente.</w:t>
      </w:r>
    </w:p>
    <w:p>
      <w:pPr>
        <w:pStyle w:val="5"/>
        <w:spacing w:before="0"/>
        <w:rPr>
          <w:sz w:val="8"/>
          <w:lang w:val="pt-BR"/>
        </w:rPr>
      </w:pPr>
      <w:r>
        <w:rPr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73025</wp:posOffset>
                </wp:positionV>
                <wp:extent cx="6166485" cy="589915"/>
                <wp:effectExtent l="0" t="0" r="24765" b="19685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6485" cy="589915"/>
                          <a:chOff x="816" y="142"/>
                          <a:chExt cx="9711" cy="929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6" y="295"/>
                            <a:ext cx="9711" cy="77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821" y="143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10521" y="153"/>
                            <a:ext cx="0" cy="918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826" y="1066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38" y="517"/>
                            <a:ext cx="261" cy="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8" y="517"/>
                            <a:ext cx="261" cy="176"/>
                          </a:xfrm>
                          <a:prstGeom prst="rect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759"/>
                            <a:ext cx="2367" cy="306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477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966" w:right="1002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Docente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85"/>
                                <w:ind w:left="966" w:right="1002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85"/>
                                <w:ind w:left="966" w:right="1002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300"/>
                            <a:ext cx="2367" cy="45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477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7"/>
                                <w:ind w:left="50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Alegre,       de                    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1" y="300"/>
                            <a:ext cx="7334" cy="765"/>
                          </a:xfrm>
                          <a:prstGeom prst="rect">
                            <a:avLst/>
                          </a:prstGeom>
                          <a:noFill/>
                          <a:ln w="6477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54" w:lineRule="auto"/>
                                <w:ind w:left="695" w:right="18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  <w:lang w:val="pt-BR"/>
                                </w:rPr>
                                <w:t xml:space="preserve">Declaro que tenho conhecimento de toda a regulamentação que trata do preenchimento e envio do Pano Semestral de Atividades Docente junto ao CCAE/UFES. </w:t>
                              </w:r>
                              <w:r>
                                <w:rPr>
                                  <w:sz w:val="11"/>
                                </w:rPr>
                                <w:t>Declaro, também, que são verdadeiras todas as informações apresentadas.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142"/>
                            <a:ext cx="9701" cy="1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477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before="3"/>
                                <w:ind w:left="3758" w:right="5327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DECLARAÇÃO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54.75pt;margin-top:5.75pt;height:46.45pt;width:485.55pt;mso-position-horizontal-relative:page;mso-wrap-distance-bottom:0pt;mso-wrap-distance-top:0pt;z-index:-251656192;mso-width-relative:page;mso-height-relative:page;" coordorigin="816,142" coordsize="9711,929" o:gfxdata="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MoYU57ZAAAACwEAAA8AAAAAAAAA&#10;AQAgAAAAIgAAAGRycy9kb3ducmV2LnhtbFBLAQIUABQAAAAIAIdO4kAfvQXZSgQAALMZAAAOAAAA&#10;AAAAAAEAIAAAACgBAABkcnMvZTJvRG9jLnhtbFBLBQYAAAAABgAGAFkBAADkBwAAAAA=&#10;">
                <o:lock v:ext="edit" aspectratio="f"/>
                <v:rect id="Rectangle 12" o:spid="_x0000_s1026" o:spt="1" style="position:absolute;left:816;top:295;height:776;width:9711;" fillcolor="#F2F2F2" filled="t" stroked="f" coordsize="21600,21600" o:gfxdata="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WrwS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Line 11" o:spid="_x0000_s1026" o:spt="20" style="position:absolute;left:821;top:143;height:928;width:0;" filled="f" stroked="t" coordsize="21600,21600" o:gfxdata="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3O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1pt" color="#000000" joinstyle="round"/>
                  <v:imagedata o:title=""/>
                  <o:lock v:ext="edit" aspectratio="f"/>
                </v:line>
                <v:line id="Line 10" o:spid="_x0000_s1026" o:spt="20" style="position:absolute;left:10521;top:153;height:918;width:0;" filled="f" stroked="t" coordsize="21600,21600" o:gfxdata="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/7nD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1pt" color="#000000" joinstyle="round"/>
                  <v:imagedata o:title=""/>
                  <o:lock v:ext="edit" aspectratio="f"/>
                </v:line>
                <v:line id="Line 9" o:spid="_x0000_s1026" o:spt="20" style="position:absolute;left:826;top:1066;height:0;width:9700;" filled="f" stroked="t" coordsize="21600,21600" o:gfxdata="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8pAk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1pt" color="#000000" joinstyle="round"/>
                  <v:imagedata o:title=""/>
                  <o:lock v:ext="edit" aspectratio="f"/>
                </v:line>
                <v:rect id="Rectangle 8" o:spid="_x0000_s1026" o:spt="1" style="position:absolute;left:938;top:517;height:176;width:261;" fillcolor="#FFFFFF" filled="t" stroked="f" coordsize="21600,21600" o:gfxdata="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pQ82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7" o:spid="_x0000_s1026" o:spt="1" style="position:absolute;left:938;top:517;height:176;width:261;" filled="f" stroked="t" coordsize="21600,21600" o:gfxdata="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3FUF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1pt" color="#000000" miterlimit="8" joinstyle="miter"/>
                  <v:imagedata o:title=""/>
                  <o:lock v:ext="edit" aspectratio="f"/>
                </v:rect>
                <v:shape id="Text Box 6" o:spid="_x0000_s1026" o:spt="202" type="#_x0000_t202" style="position:absolute;left:8154;top:759;height:306;width:2367;" fillcolor="#F2F2F2" filled="t" stroked="t" coordsize="21600,21600" o:gfxdata="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0+BfvQAA&#10;ANoAAAAPAAAAAAAAAAEAIAAAACIAAABkcnMvZG93bnJldi54bWxQSwECFAAUAAAACACHTuJAMy8F&#10;njsAAAA5AAAAEAAAAAAAAAABACAAAAAMAQAAZHJzL3NoYXBleG1sLnhtbFBLBQYAAAAABgAGAFsB&#10;AAC2AwAAAAA=&#10;">
                  <v:fill on="t" focussize="0,0"/>
                  <v:stroke weight="0.51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5"/>
                          <w:ind w:left="966" w:right="100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Docente</w:t>
                        </w:r>
                        <w:r>
                          <w:rPr>
                            <w:b/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sz w:val="10"/>
                          </w:rPr>
                          <w:tab/>
                        </w:r>
                      </w:p>
                      <w:p>
                        <w:pPr>
                          <w:spacing w:before="85"/>
                          <w:ind w:left="966" w:right="1002"/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spacing w:before="85"/>
                          <w:ind w:left="966" w:right="1002"/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8154;top:300;height:459;width:2367;" fillcolor="#F2F2F2" filled="t" stroked="t" coordsize="21600,21600" o:gfxdata="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G3z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1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"/>
                          <w:ind w:left="509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Alegre,       de                    de </w:t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821;top:300;height:765;width:7334;" filled="f" stroked="t" coordsize="21600,21600" o:gfxdata="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+E5Z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spacing w:line="254" w:lineRule="auto"/>
                          <w:ind w:left="695" w:right="188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  <w:lang w:val="pt-BR"/>
                          </w:rPr>
                          <w:t xml:space="preserve">Declaro que tenho conhecimento de toda a regulamentação que trata do preenchimento e envio do Pano Semestral de Atividades Docente junto ao CCAE/UFES. </w:t>
                        </w:r>
                        <w:r>
                          <w:rPr>
                            <w:sz w:val="11"/>
                          </w:rPr>
                          <w:t>Declaro, também, que são verdadeiras todas as informações apresentadas.</w:t>
                        </w:r>
                      </w:p>
                    </w:txbxContent>
                  </v:textbox>
                </v:shape>
                <v:shape id="Text Box 3" o:spid="_x0000_s1026" o:spt="202" type="#_x0000_t202" style="position:absolute;left:816;top:142;height:153;width:9701;" fillcolor="#D9D9D9" filled="t" stroked="t" coordsize="21600,21600" o:gfxdata="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6ne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51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3"/>
                          <w:ind w:left="3758" w:right="532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DECLARAÇÃO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5"/>
        <w:spacing w:before="0"/>
        <w:rPr>
          <w:sz w:val="8"/>
          <w:lang w:val="pt-BR"/>
        </w:rPr>
      </w:pPr>
    </w:p>
    <w:p>
      <w:pPr>
        <w:pStyle w:val="5"/>
        <w:spacing w:before="0"/>
        <w:rPr>
          <w:sz w:val="8"/>
          <w:lang w:val="pt-BR"/>
        </w:rPr>
      </w:pPr>
    </w:p>
    <w:p>
      <w:pPr>
        <w:pStyle w:val="12"/>
        <w:numPr>
          <w:ilvl w:val="0"/>
          <w:numId w:val="1"/>
        </w:numPr>
        <w:tabs>
          <w:tab w:val="left" w:pos="142"/>
          <w:tab w:val="left" w:pos="9781"/>
        </w:tabs>
        <w:spacing w:before="6"/>
        <w:jc w:val="both"/>
        <w:rPr>
          <w:b/>
          <w:lang w:val="pt-BR"/>
        </w:rPr>
      </w:pPr>
      <w:r>
        <w:rPr>
          <w:b/>
          <w:w w:val="105"/>
          <w:lang w:val="pt-BR"/>
        </w:rPr>
        <w:t>CARGA HORÁRIA PREVISTA PARA ATIVIDADES</w:t>
      </w:r>
      <w:r>
        <w:rPr>
          <w:b/>
          <w:spacing w:val="-13"/>
          <w:w w:val="105"/>
          <w:lang w:val="pt-BR"/>
        </w:rPr>
        <w:t xml:space="preserve"> </w:t>
      </w:r>
      <w:r>
        <w:rPr>
          <w:b/>
          <w:w w:val="105"/>
          <w:lang w:val="pt-BR"/>
        </w:rPr>
        <w:t>DE</w:t>
      </w:r>
      <w:r>
        <w:rPr>
          <w:b/>
          <w:spacing w:val="-12"/>
          <w:w w:val="105"/>
          <w:lang w:val="pt-BR"/>
        </w:rPr>
        <w:t xml:space="preserve"> </w:t>
      </w:r>
      <w:r>
        <w:rPr>
          <w:b/>
          <w:w w:val="105"/>
          <w:lang w:val="pt-BR"/>
        </w:rPr>
        <w:t>ORIENTAÇÃO</w:t>
      </w:r>
      <w:r>
        <w:rPr>
          <w:b/>
          <w:spacing w:val="-14"/>
          <w:w w:val="105"/>
          <w:lang w:val="pt-BR"/>
        </w:rPr>
        <w:t xml:space="preserve"> </w:t>
      </w:r>
      <w:r>
        <w:rPr>
          <w:b/>
          <w:w w:val="105"/>
          <w:lang w:val="pt-BR"/>
        </w:rPr>
        <w:t>NA</w:t>
      </w:r>
      <w:r>
        <w:rPr>
          <w:b/>
          <w:spacing w:val="-20"/>
          <w:w w:val="105"/>
          <w:lang w:val="pt-BR"/>
        </w:rPr>
        <w:t xml:space="preserve"> </w:t>
      </w:r>
      <w:r>
        <w:rPr>
          <w:b/>
          <w:w w:val="105"/>
          <w:lang w:val="pt-BR"/>
        </w:rPr>
        <w:t>PÓS-GRADUAÇÃO</w:t>
      </w:r>
      <w:r>
        <w:rPr>
          <w:b/>
          <w:spacing w:val="-15"/>
          <w:w w:val="105"/>
          <w:lang w:val="pt-BR"/>
        </w:rPr>
        <w:t xml:space="preserve"> </w:t>
      </w:r>
      <w:r>
        <w:rPr>
          <w:b/>
          <w:w w:val="105"/>
          <w:lang w:val="pt-BR"/>
        </w:rPr>
        <w:t>E</w:t>
      </w:r>
      <w:r>
        <w:rPr>
          <w:b/>
          <w:spacing w:val="-12"/>
          <w:w w:val="105"/>
          <w:lang w:val="pt-BR"/>
        </w:rPr>
        <w:t xml:space="preserve"> </w:t>
      </w:r>
      <w:r>
        <w:rPr>
          <w:b/>
          <w:w w:val="105"/>
          <w:lang w:val="pt-BR"/>
        </w:rPr>
        <w:t>GRADUAÇÃO</w:t>
      </w:r>
    </w:p>
    <w:p>
      <w:pPr>
        <w:pStyle w:val="5"/>
        <w:spacing w:before="10"/>
        <w:rPr>
          <w:b w:val="0"/>
          <w:lang w:val="pt-BR"/>
        </w:rPr>
      </w:pPr>
    </w:p>
    <w:tbl>
      <w:tblPr>
        <w:tblStyle w:val="11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990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</w:tcPr>
          <w:p>
            <w:pPr>
              <w:pStyle w:val="13"/>
              <w:spacing w:before="79"/>
              <w:ind w:left="102"/>
              <w:rPr>
                <w:b/>
                <w:sz w:val="15"/>
              </w:rPr>
            </w:pPr>
            <w:r>
              <w:rPr>
                <w:b/>
                <w:sz w:val="15"/>
              </w:rPr>
              <w:t>ITEM</w:t>
            </w:r>
          </w:p>
        </w:tc>
        <w:tc>
          <w:tcPr>
            <w:tcW w:w="5990" w:type="dxa"/>
          </w:tcPr>
          <w:p>
            <w:pPr>
              <w:pStyle w:val="13"/>
              <w:spacing w:before="79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TIPOS DE ORIENTAÇÃO</w:t>
            </w:r>
          </w:p>
        </w:tc>
        <w:tc>
          <w:tcPr>
            <w:tcW w:w="2076" w:type="dxa"/>
          </w:tcPr>
          <w:p>
            <w:pPr>
              <w:pStyle w:val="13"/>
              <w:spacing w:line="16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CARGA HORÁRIA</w:t>
            </w:r>
          </w:p>
          <w:p>
            <w:pPr>
              <w:pStyle w:val="13"/>
              <w:spacing w:line="157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SEMANAL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1.1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i/>
                <w:sz w:val="15"/>
                <w:lang w:val="pt-BR"/>
              </w:rPr>
            </w:pPr>
            <w:r>
              <w:rPr>
                <w:sz w:val="15"/>
                <w:lang w:val="pt-BR"/>
              </w:rPr>
              <w:t xml:space="preserve">Orientação de Mestrado ou Doutorado </w:t>
            </w:r>
            <w:r>
              <w:rPr>
                <w:i/>
                <w:sz w:val="15"/>
                <w:lang w:val="pt-BR"/>
              </w:rPr>
              <w:t>stricto sensu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03 horas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1.2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i/>
                <w:sz w:val="15"/>
                <w:lang w:val="pt-BR"/>
              </w:rPr>
            </w:pPr>
            <w:r>
              <w:rPr>
                <w:sz w:val="15"/>
                <w:lang w:val="pt-BR"/>
              </w:rPr>
              <w:t xml:space="preserve">Coorientação de Mestrado ou Doutorado </w:t>
            </w:r>
            <w:r>
              <w:rPr>
                <w:i/>
                <w:sz w:val="15"/>
                <w:lang w:val="pt-BR"/>
              </w:rPr>
              <w:t>stricto sensu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1.3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i/>
                <w:sz w:val="15"/>
                <w:lang w:val="pt-BR"/>
              </w:rPr>
            </w:pPr>
            <w:r>
              <w:rPr>
                <w:sz w:val="15"/>
                <w:lang w:val="pt-BR"/>
              </w:rPr>
              <w:t xml:space="preserve">Orientação de Especialização </w:t>
            </w:r>
            <w:r>
              <w:rPr>
                <w:i/>
                <w:sz w:val="15"/>
                <w:lang w:val="pt-BR"/>
              </w:rPr>
              <w:t>lato sensu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02 horas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564" w:type="dxa"/>
          </w:tcPr>
          <w:p>
            <w:pPr>
              <w:pStyle w:val="13"/>
              <w:spacing w:line="154" w:lineRule="exact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1.4</w:t>
            </w:r>
          </w:p>
        </w:tc>
        <w:tc>
          <w:tcPr>
            <w:tcW w:w="5990" w:type="dxa"/>
          </w:tcPr>
          <w:p>
            <w:pPr>
              <w:pStyle w:val="13"/>
              <w:spacing w:line="154" w:lineRule="exact"/>
              <w:ind w:left="10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Orientação de estudante de graduação em iniciação científica PIBIC Jr (ICT)</w:t>
            </w:r>
          </w:p>
        </w:tc>
        <w:tc>
          <w:tcPr>
            <w:tcW w:w="2076" w:type="dxa"/>
          </w:tcPr>
          <w:p>
            <w:pPr>
              <w:pStyle w:val="13"/>
              <w:spacing w:line="154" w:lineRule="exact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564" w:type="dxa"/>
          </w:tcPr>
          <w:p>
            <w:pPr>
              <w:pStyle w:val="13"/>
              <w:spacing w:line="154" w:lineRule="exact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1.5</w:t>
            </w:r>
          </w:p>
        </w:tc>
        <w:tc>
          <w:tcPr>
            <w:tcW w:w="5990" w:type="dxa"/>
          </w:tcPr>
          <w:p>
            <w:pPr>
              <w:pStyle w:val="13"/>
              <w:spacing w:line="154" w:lineRule="exact"/>
              <w:ind w:left="10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Orientação de estudante de ensino médio em iniciação científica PIBIC Jr (ICJr)</w:t>
            </w:r>
          </w:p>
        </w:tc>
        <w:tc>
          <w:tcPr>
            <w:tcW w:w="2076" w:type="dxa"/>
          </w:tcPr>
          <w:p>
            <w:pPr>
              <w:pStyle w:val="13"/>
              <w:spacing w:line="154" w:lineRule="exact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até 01 hora para cada 05 estudantes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564" w:type="dxa"/>
          </w:tcPr>
          <w:p>
            <w:pPr>
              <w:pStyle w:val="13"/>
              <w:spacing w:line="169" w:lineRule="exact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1.6</w:t>
            </w:r>
          </w:p>
        </w:tc>
        <w:tc>
          <w:tcPr>
            <w:tcW w:w="5990" w:type="dxa"/>
          </w:tcPr>
          <w:p>
            <w:pPr>
              <w:pStyle w:val="13"/>
              <w:spacing w:line="169" w:lineRule="exact"/>
              <w:ind w:left="10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Orientação de Trabalho (TCC), Projeto ou Monografia de Curso de Graduação (não</w:t>
            </w:r>
          </w:p>
          <w:p>
            <w:pPr>
              <w:pStyle w:val="13"/>
              <w:spacing w:line="154" w:lineRule="exact"/>
              <w:ind w:left="100"/>
              <w:rPr>
                <w:sz w:val="15"/>
              </w:rPr>
            </w:pPr>
            <w:r>
              <w:rPr>
                <w:sz w:val="15"/>
              </w:rPr>
              <w:t>previsto no PPC)</w:t>
            </w:r>
          </w:p>
        </w:tc>
        <w:tc>
          <w:tcPr>
            <w:tcW w:w="2076" w:type="dxa"/>
          </w:tcPr>
          <w:p>
            <w:pPr>
              <w:pStyle w:val="13"/>
              <w:spacing w:before="81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 xml:space="preserve">até 1,0 hora por TCC, Projeto ou Monografia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1.7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Orientação de Grupos do Programa de Educação Tutorial (PET)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1.8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Orientação de Projeto de Extensão (PIBEX/PIVEX)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564" w:type="dxa"/>
          </w:tcPr>
          <w:p>
            <w:pPr>
              <w:pStyle w:val="13"/>
              <w:spacing w:line="154" w:lineRule="exact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1.9</w:t>
            </w:r>
          </w:p>
        </w:tc>
        <w:tc>
          <w:tcPr>
            <w:tcW w:w="5990" w:type="dxa"/>
          </w:tcPr>
          <w:p>
            <w:pPr>
              <w:pStyle w:val="13"/>
              <w:spacing w:line="154" w:lineRule="exact"/>
              <w:ind w:left="10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Orientação de Projeto de Ensino, PIAA, PIBID</w:t>
            </w:r>
          </w:p>
        </w:tc>
        <w:tc>
          <w:tcPr>
            <w:tcW w:w="2076" w:type="dxa"/>
          </w:tcPr>
          <w:p>
            <w:pPr>
              <w:pStyle w:val="13"/>
              <w:spacing w:line="154" w:lineRule="exact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1.10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sz w:val="15"/>
              </w:rPr>
            </w:pPr>
            <w:r>
              <w:rPr>
                <w:sz w:val="15"/>
                <w:lang w:val="pt-BR"/>
              </w:rPr>
              <w:t>Orientação</w:t>
            </w:r>
            <w:r>
              <w:rPr>
                <w:sz w:val="15"/>
              </w:rPr>
              <w:t xml:space="preserve"> de Monitoria PAEPE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564" w:type="dxa"/>
          </w:tcPr>
          <w:p>
            <w:pPr>
              <w:pStyle w:val="13"/>
              <w:spacing w:line="151" w:lineRule="exact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1.11</w:t>
            </w:r>
          </w:p>
        </w:tc>
        <w:tc>
          <w:tcPr>
            <w:tcW w:w="5990" w:type="dxa"/>
          </w:tcPr>
          <w:p>
            <w:pPr>
              <w:pStyle w:val="13"/>
              <w:spacing w:line="151" w:lineRule="exact"/>
              <w:ind w:left="100"/>
              <w:rPr>
                <w:sz w:val="15"/>
              </w:rPr>
            </w:pPr>
            <w:r>
              <w:rPr>
                <w:sz w:val="15"/>
                <w:lang w:val="pt-BR"/>
              </w:rPr>
              <w:t>Orientação</w:t>
            </w:r>
            <w:r>
              <w:rPr>
                <w:sz w:val="15"/>
              </w:rPr>
              <w:t xml:space="preserve"> de Monitoria Voluntária</w:t>
            </w:r>
          </w:p>
        </w:tc>
        <w:tc>
          <w:tcPr>
            <w:tcW w:w="2076" w:type="dxa"/>
          </w:tcPr>
          <w:p>
            <w:pPr>
              <w:pStyle w:val="13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1.12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Orientação de Estágio Supervisionado (ou não curricular) de Curso de Graduação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1.13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sz w:val="15"/>
              </w:rPr>
            </w:pPr>
            <w:r>
              <w:rPr>
                <w:sz w:val="15"/>
              </w:rPr>
              <w:t>Orientação de Estágio Docência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1.14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Orientação de Iniciação Científica (PIBIC/PIVIC/PIBITI)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564" w:type="dxa"/>
          </w:tcPr>
          <w:p>
            <w:pPr>
              <w:pStyle w:val="13"/>
              <w:ind w:firstLine="33"/>
              <w:jc w:val="center"/>
              <w:rPr>
                <w:sz w:val="15"/>
              </w:rPr>
            </w:pPr>
            <w:r>
              <w:rPr>
                <w:sz w:val="15"/>
              </w:rPr>
              <w:t>1.15</w:t>
            </w:r>
          </w:p>
        </w:tc>
        <w:tc>
          <w:tcPr>
            <w:tcW w:w="5990" w:type="dxa"/>
          </w:tcPr>
          <w:p>
            <w:pPr>
              <w:pStyle w:val="13"/>
              <w:ind w:left="100"/>
              <w:rPr>
                <w:sz w:val="15"/>
              </w:rPr>
            </w:pPr>
            <w:r>
              <w:rPr>
                <w:sz w:val="15"/>
              </w:rPr>
              <w:t>Orientação de outra natureza</w:t>
            </w:r>
          </w:p>
        </w:tc>
        <w:tc>
          <w:tcPr>
            <w:tcW w:w="2076" w:type="dxa"/>
          </w:tcPr>
          <w:p>
            <w:pPr>
              <w:pStyle w:val="13"/>
              <w:rPr>
                <w:sz w:val="15"/>
              </w:rPr>
            </w:pPr>
            <w:r>
              <w:rPr>
                <w:sz w:val="15"/>
              </w:rPr>
              <w:t>até 01 hora por estudante</w:t>
            </w:r>
          </w:p>
        </w:tc>
      </w:tr>
    </w:tbl>
    <w:p>
      <w:pPr>
        <w:pStyle w:val="5"/>
        <w:spacing w:before="6"/>
        <w:rPr>
          <w:b w:val="0"/>
          <w:sz w:val="11"/>
        </w:rPr>
      </w:pPr>
    </w:p>
    <w:p>
      <w:pPr>
        <w:pStyle w:val="5"/>
        <w:spacing w:before="6"/>
        <w:rPr>
          <w:b w:val="0"/>
          <w:sz w:val="11"/>
        </w:rPr>
      </w:pPr>
    </w:p>
    <w:p>
      <w:pPr>
        <w:pStyle w:val="12"/>
        <w:numPr>
          <w:ilvl w:val="0"/>
          <w:numId w:val="1"/>
        </w:numPr>
        <w:tabs>
          <w:tab w:val="left" w:pos="1075"/>
        </w:tabs>
        <w:spacing w:before="6"/>
        <w:rPr>
          <w:b/>
          <w:lang w:val="pt-BR"/>
        </w:rPr>
      </w:pPr>
      <w:r>
        <w:rPr>
          <w:b/>
          <w:w w:val="105"/>
          <w:lang w:val="pt-BR"/>
        </w:rPr>
        <w:t>CARGA HORÁRIA PREVISTA PARA PROJETOS</w:t>
      </w:r>
      <w:r>
        <w:rPr>
          <w:b/>
          <w:spacing w:val="-9"/>
          <w:w w:val="105"/>
          <w:lang w:val="pt-BR"/>
        </w:rPr>
        <w:t xml:space="preserve"> </w:t>
      </w:r>
      <w:r>
        <w:rPr>
          <w:b/>
          <w:w w:val="105"/>
          <w:lang w:val="pt-BR"/>
        </w:rPr>
        <w:t>DE</w:t>
      </w:r>
      <w:r>
        <w:rPr>
          <w:b/>
          <w:spacing w:val="-9"/>
          <w:w w:val="105"/>
          <w:lang w:val="pt-BR"/>
        </w:rPr>
        <w:t xml:space="preserve"> </w:t>
      </w:r>
      <w:r>
        <w:rPr>
          <w:b/>
          <w:w w:val="105"/>
          <w:lang w:val="pt-BR"/>
        </w:rPr>
        <w:t>PESQUISA,</w:t>
      </w:r>
      <w:r>
        <w:rPr>
          <w:b/>
          <w:spacing w:val="-11"/>
          <w:w w:val="105"/>
          <w:lang w:val="pt-BR"/>
        </w:rPr>
        <w:t xml:space="preserve"> </w:t>
      </w:r>
      <w:r>
        <w:rPr>
          <w:b/>
          <w:w w:val="105"/>
          <w:lang w:val="pt-BR"/>
        </w:rPr>
        <w:t>ENSINO</w:t>
      </w:r>
      <w:r>
        <w:rPr>
          <w:b/>
          <w:spacing w:val="-12"/>
          <w:w w:val="105"/>
          <w:lang w:val="pt-BR"/>
        </w:rPr>
        <w:t xml:space="preserve"> </w:t>
      </w:r>
      <w:r>
        <w:rPr>
          <w:b/>
          <w:w w:val="105"/>
          <w:lang w:val="pt-BR"/>
        </w:rPr>
        <w:t>E</w:t>
      </w:r>
      <w:r>
        <w:rPr>
          <w:b/>
          <w:spacing w:val="-11"/>
          <w:w w:val="105"/>
          <w:lang w:val="pt-BR"/>
        </w:rPr>
        <w:t xml:space="preserve"> </w:t>
      </w:r>
      <w:r>
        <w:rPr>
          <w:b/>
          <w:w w:val="105"/>
          <w:lang w:val="pt-BR"/>
        </w:rPr>
        <w:t>EXTENSÃO</w:t>
      </w:r>
    </w:p>
    <w:p>
      <w:pPr>
        <w:pStyle w:val="5"/>
        <w:spacing w:before="1"/>
        <w:rPr>
          <w:b w:val="0"/>
          <w:sz w:val="23"/>
          <w:lang w:val="pt-BR"/>
        </w:rPr>
      </w:pPr>
    </w:p>
    <w:tbl>
      <w:tblPr>
        <w:tblStyle w:val="11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5997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35" w:type="dxa"/>
          </w:tcPr>
          <w:p>
            <w:pPr>
              <w:pStyle w:val="13"/>
              <w:spacing w:before="80"/>
              <w:ind w:left="119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ITEM</w:t>
            </w:r>
          </w:p>
        </w:tc>
        <w:tc>
          <w:tcPr>
            <w:tcW w:w="5997" w:type="dxa"/>
          </w:tcPr>
          <w:p>
            <w:pPr>
              <w:pStyle w:val="13"/>
              <w:spacing w:before="80"/>
              <w:ind w:left="2572" w:right="25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ATIVIDADE</w:t>
            </w:r>
          </w:p>
        </w:tc>
        <w:tc>
          <w:tcPr>
            <w:tcW w:w="2000" w:type="dxa"/>
          </w:tcPr>
          <w:p>
            <w:pPr>
              <w:pStyle w:val="13"/>
              <w:spacing w:line="167" w:lineRule="exact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CARGA HORÁRIA</w:t>
            </w:r>
          </w:p>
          <w:p>
            <w:pPr>
              <w:pStyle w:val="13"/>
              <w:spacing w:line="157" w:lineRule="exact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SEMANAL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5" w:type="dxa"/>
          </w:tcPr>
          <w:p>
            <w:pPr>
              <w:pStyle w:val="13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2.1</w:t>
            </w:r>
          </w:p>
        </w:tc>
        <w:tc>
          <w:tcPr>
            <w:tcW w:w="5997" w:type="dxa"/>
          </w:tcPr>
          <w:p>
            <w:pPr>
              <w:pStyle w:val="13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Coordenação de projeto de pesquisa</w:t>
            </w:r>
          </w:p>
        </w:tc>
        <w:tc>
          <w:tcPr>
            <w:tcW w:w="2000" w:type="dxa"/>
          </w:tcPr>
          <w:p>
            <w:pPr>
              <w:pStyle w:val="13"/>
              <w:ind w:left="99"/>
              <w:rPr>
                <w:sz w:val="15"/>
              </w:rPr>
            </w:pPr>
            <w:r>
              <w:rPr>
                <w:sz w:val="15"/>
              </w:rPr>
              <w:t>até 08 horas por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5" w:type="dxa"/>
          </w:tcPr>
          <w:p>
            <w:pPr>
              <w:pStyle w:val="13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2.2</w:t>
            </w:r>
          </w:p>
        </w:tc>
        <w:tc>
          <w:tcPr>
            <w:tcW w:w="5997" w:type="dxa"/>
          </w:tcPr>
          <w:p>
            <w:pPr>
              <w:pStyle w:val="13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Coordenação de projeto ou programa de extensão</w:t>
            </w:r>
          </w:p>
        </w:tc>
        <w:tc>
          <w:tcPr>
            <w:tcW w:w="2000" w:type="dxa"/>
          </w:tcPr>
          <w:p>
            <w:pPr>
              <w:pStyle w:val="13"/>
              <w:ind w:left="99"/>
              <w:rPr>
                <w:sz w:val="15"/>
              </w:rPr>
            </w:pPr>
            <w:r>
              <w:rPr>
                <w:sz w:val="15"/>
              </w:rPr>
              <w:t>até 08 horas por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635" w:type="dxa"/>
          </w:tcPr>
          <w:p>
            <w:pPr>
              <w:pStyle w:val="13"/>
              <w:spacing w:line="154" w:lineRule="exact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2.3</w:t>
            </w:r>
          </w:p>
        </w:tc>
        <w:tc>
          <w:tcPr>
            <w:tcW w:w="5997" w:type="dxa"/>
          </w:tcPr>
          <w:p>
            <w:pPr>
              <w:pStyle w:val="13"/>
              <w:spacing w:line="154" w:lineRule="exact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Coordenação de projetos especiais PROGRAD: Pró-Ensino, PIAA, PIB, PET, Pibid</w:t>
            </w:r>
          </w:p>
        </w:tc>
        <w:tc>
          <w:tcPr>
            <w:tcW w:w="2000" w:type="dxa"/>
          </w:tcPr>
          <w:p>
            <w:pPr>
              <w:pStyle w:val="13"/>
              <w:spacing w:line="154" w:lineRule="exact"/>
              <w:ind w:left="99"/>
              <w:rPr>
                <w:sz w:val="15"/>
              </w:rPr>
            </w:pPr>
            <w:r>
              <w:rPr>
                <w:sz w:val="15"/>
              </w:rPr>
              <w:t>até 08 horas por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635" w:type="dxa"/>
          </w:tcPr>
          <w:p>
            <w:pPr>
              <w:pStyle w:val="13"/>
              <w:spacing w:line="154" w:lineRule="exact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2.4</w:t>
            </w:r>
          </w:p>
        </w:tc>
        <w:tc>
          <w:tcPr>
            <w:tcW w:w="5997" w:type="dxa"/>
          </w:tcPr>
          <w:p>
            <w:pPr>
              <w:pStyle w:val="13"/>
              <w:spacing w:line="154" w:lineRule="exact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Colaboração em projeto de pesquisa</w:t>
            </w:r>
          </w:p>
        </w:tc>
        <w:tc>
          <w:tcPr>
            <w:tcW w:w="2000" w:type="dxa"/>
          </w:tcPr>
          <w:p>
            <w:pPr>
              <w:pStyle w:val="13"/>
              <w:spacing w:line="154" w:lineRule="exact"/>
              <w:ind w:left="99"/>
              <w:rPr>
                <w:sz w:val="15"/>
              </w:rPr>
            </w:pPr>
            <w:r>
              <w:rPr>
                <w:sz w:val="15"/>
              </w:rPr>
              <w:t>até 03 horas por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5" w:type="dxa"/>
          </w:tcPr>
          <w:p>
            <w:pPr>
              <w:pStyle w:val="13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2.5</w:t>
            </w:r>
          </w:p>
        </w:tc>
        <w:tc>
          <w:tcPr>
            <w:tcW w:w="5997" w:type="dxa"/>
          </w:tcPr>
          <w:p>
            <w:pPr>
              <w:pStyle w:val="13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Colaboração em projeto ou programa de extensão</w:t>
            </w:r>
          </w:p>
        </w:tc>
        <w:tc>
          <w:tcPr>
            <w:tcW w:w="2000" w:type="dxa"/>
          </w:tcPr>
          <w:p>
            <w:pPr>
              <w:pStyle w:val="13"/>
              <w:ind w:left="99"/>
              <w:rPr>
                <w:sz w:val="15"/>
              </w:rPr>
            </w:pPr>
            <w:r>
              <w:rPr>
                <w:sz w:val="15"/>
              </w:rPr>
              <w:t>até 03 horas por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5" w:type="dxa"/>
          </w:tcPr>
          <w:p>
            <w:pPr>
              <w:pStyle w:val="13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2.6</w:t>
            </w:r>
          </w:p>
        </w:tc>
        <w:tc>
          <w:tcPr>
            <w:tcW w:w="5997" w:type="dxa"/>
          </w:tcPr>
          <w:p>
            <w:pPr>
              <w:pStyle w:val="13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Colaboração em projetos especiais PROGRAD: Pró-Ensino, PIAA, PIB, PET, Pibid</w:t>
            </w:r>
          </w:p>
        </w:tc>
        <w:tc>
          <w:tcPr>
            <w:tcW w:w="2000" w:type="dxa"/>
          </w:tcPr>
          <w:p>
            <w:pPr>
              <w:pStyle w:val="13"/>
              <w:ind w:left="99"/>
              <w:rPr>
                <w:sz w:val="15"/>
              </w:rPr>
            </w:pPr>
            <w:r>
              <w:rPr>
                <w:sz w:val="15"/>
              </w:rPr>
              <w:t>até 03 horas por projeto</w:t>
            </w:r>
          </w:p>
        </w:tc>
      </w:tr>
    </w:tbl>
    <w:p>
      <w:pPr>
        <w:pStyle w:val="5"/>
        <w:rPr>
          <w:b w:val="0"/>
          <w:sz w:val="24"/>
        </w:rPr>
      </w:pPr>
    </w:p>
    <w:p>
      <w:pPr>
        <w:pStyle w:val="12"/>
        <w:numPr>
          <w:ilvl w:val="0"/>
          <w:numId w:val="1"/>
        </w:numPr>
        <w:tabs>
          <w:tab w:val="left" w:pos="1075"/>
        </w:tabs>
        <w:spacing w:before="6"/>
        <w:ind w:right="1145"/>
        <w:rPr>
          <w:b/>
          <w:lang w:val="pt-BR"/>
        </w:rPr>
      </w:pPr>
      <w:r>
        <w:rPr>
          <w:b/>
          <w:w w:val="105"/>
          <w:lang w:val="pt-BR"/>
        </w:rPr>
        <w:t>CARGA HORÁRIA PREVISTA PARA ATIVIDADES ADMINISTRATIVAS E DE REPRESENTAÇÃO NÃO CONSTANTES NA RESOLUÇÃO Nº 60/1992</w:t>
      </w:r>
    </w:p>
    <w:p>
      <w:pPr>
        <w:pStyle w:val="5"/>
        <w:spacing w:before="1"/>
        <w:rPr>
          <w:b w:val="0"/>
          <w:sz w:val="23"/>
          <w:lang w:val="pt-BR"/>
        </w:rPr>
      </w:pPr>
    </w:p>
    <w:tbl>
      <w:tblPr>
        <w:tblStyle w:val="11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5997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635" w:type="dxa"/>
          </w:tcPr>
          <w:p>
            <w:pPr>
              <w:pStyle w:val="13"/>
              <w:spacing w:before="80"/>
              <w:ind w:left="119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ITEM</w:t>
            </w:r>
          </w:p>
        </w:tc>
        <w:tc>
          <w:tcPr>
            <w:tcW w:w="5997" w:type="dxa"/>
          </w:tcPr>
          <w:p>
            <w:pPr>
              <w:pStyle w:val="13"/>
              <w:spacing w:before="80"/>
              <w:ind w:left="2572" w:right="25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ATIVIDADE</w:t>
            </w:r>
          </w:p>
        </w:tc>
        <w:tc>
          <w:tcPr>
            <w:tcW w:w="2000" w:type="dxa"/>
          </w:tcPr>
          <w:p>
            <w:pPr>
              <w:pStyle w:val="13"/>
              <w:spacing w:line="167" w:lineRule="exact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CARGA HORÁRIA</w:t>
            </w:r>
          </w:p>
          <w:p>
            <w:pPr>
              <w:pStyle w:val="13"/>
              <w:spacing w:line="157" w:lineRule="exact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SEMANAL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5" w:type="dxa"/>
          </w:tcPr>
          <w:p>
            <w:pPr>
              <w:pStyle w:val="13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3.1</w:t>
            </w:r>
          </w:p>
        </w:tc>
        <w:tc>
          <w:tcPr>
            <w:tcW w:w="5997" w:type="dxa"/>
          </w:tcPr>
          <w:p>
            <w:pPr>
              <w:pStyle w:val="13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Presidência de NDE – Núcleo Docente Estruturante</w:t>
            </w:r>
          </w:p>
        </w:tc>
        <w:tc>
          <w:tcPr>
            <w:tcW w:w="2000" w:type="dxa"/>
          </w:tcPr>
          <w:p>
            <w:pPr>
              <w:pStyle w:val="13"/>
              <w:ind w:left="99"/>
              <w:rPr>
                <w:sz w:val="15"/>
              </w:rPr>
            </w:pPr>
            <w:r>
              <w:rPr>
                <w:sz w:val="15"/>
              </w:rPr>
              <w:t>até 10 horas semanais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5" w:type="dxa"/>
          </w:tcPr>
          <w:p>
            <w:pPr>
              <w:pStyle w:val="13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3.2</w:t>
            </w:r>
          </w:p>
        </w:tc>
        <w:tc>
          <w:tcPr>
            <w:tcW w:w="5997" w:type="dxa"/>
          </w:tcPr>
          <w:p>
            <w:pPr>
              <w:pStyle w:val="13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Membro de NDE – Núcleo Docente Estruturante</w:t>
            </w:r>
          </w:p>
        </w:tc>
        <w:tc>
          <w:tcPr>
            <w:tcW w:w="2000" w:type="dxa"/>
          </w:tcPr>
          <w:p>
            <w:pPr>
              <w:pStyle w:val="13"/>
              <w:ind w:left="99"/>
              <w:rPr>
                <w:sz w:val="15"/>
              </w:rPr>
            </w:pPr>
            <w:r>
              <w:rPr>
                <w:sz w:val="15"/>
              </w:rPr>
              <w:t>até 2 horas semanais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635" w:type="dxa"/>
          </w:tcPr>
          <w:p>
            <w:pPr>
              <w:pStyle w:val="13"/>
              <w:spacing w:line="154" w:lineRule="exact"/>
              <w:ind w:left="116" w:right="107"/>
              <w:jc w:val="center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5997" w:type="dxa"/>
          </w:tcPr>
          <w:p>
            <w:pPr>
              <w:pStyle w:val="13"/>
              <w:spacing w:line="154" w:lineRule="exact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  <w:t>Membros de comissões</w:t>
            </w:r>
          </w:p>
        </w:tc>
        <w:tc>
          <w:tcPr>
            <w:tcW w:w="2000" w:type="dxa"/>
          </w:tcPr>
          <w:p>
            <w:pPr>
              <w:pStyle w:val="13"/>
              <w:spacing w:line="154" w:lineRule="exact"/>
              <w:ind w:left="99"/>
              <w:rPr>
                <w:sz w:val="15"/>
              </w:rPr>
            </w:pPr>
            <w:r>
              <w:rPr>
                <w:sz w:val="15"/>
              </w:rPr>
              <w:t>até 2 horas semanais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635" w:type="dxa"/>
          </w:tcPr>
          <w:p>
            <w:pPr>
              <w:pStyle w:val="13"/>
              <w:spacing w:line="154" w:lineRule="exact"/>
              <w:ind w:left="116" w:right="107"/>
              <w:jc w:val="center"/>
              <w:rPr>
                <w:sz w:val="15"/>
                <w:highlight w:val="yellow"/>
              </w:rPr>
            </w:pPr>
          </w:p>
        </w:tc>
        <w:tc>
          <w:tcPr>
            <w:tcW w:w="5997" w:type="dxa"/>
          </w:tcPr>
          <w:p>
            <w:pPr>
              <w:pStyle w:val="13"/>
              <w:spacing w:line="154" w:lineRule="exact"/>
              <w:rPr>
                <w:sz w:val="15"/>
                <w:highlight w:val="yellow"/>
                <w:lang w:val="pt-BR"/>
              </w:rPr>
            </w:pPr>
          </w:p>
        </w:tc>
        <w:tc>
          <w:tcPr>
            <w:tcW w:w="2000" w:type="dxa"/>
          </w:tcPr>
          <w:p>
            <w:pPr>
              <w:pStyle w:val="13"/>
              <w:spacing w:line="154" w:lineRule="exact"/>
              <w:ind w:left="99"/>
              <w:rPr>
                <w:sz w:val="15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5" w:type="dxa"/>
          </w:tcPr>
          <w:p>
            <w:pPr>
              <w:pStyle w:val="13"/>
              <w:ind w:left="116" w:right="107"/>
              <w:jc w:val="center"/>
              <w:rPr>
                <w:sz w:val="15"/>
                <w:highlight w:val="yellow"/>
              </w:rPr>
            </w:pPr>
          </w:p>
        </w:tc>
        <w:tc>
          <w:tcPr>
            <w:tcW w:w="5997" w:type="dxa"/>
          </w:tcPr>
          <w:p>
            <w:pPr>
              <w:pStyle w:val="13"/>
              <w:rPr>
                <w:sz w:val="15"/>
                <w:highlight w:val="yellow"/>
                <w:lang w:val="pt-BR"/>
              </w:rPr>
            </w:pPr>
          </w:p>
        </w:tc>
        <w:tc>
          <w:tcPr>
            <w:tcW w:w="2000" w:type="dxa"/>
          </w:tcPr>
          <w:p>
            <w:pPr>
              <w:pStyle w:val="13"/>
              <w:ind w:left="99"/>
              <w:rPr>
                <w:sz w:val="15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635" w:type="dxa"/>
          </w:tcPr>
          <w:p>
            <w:pPr>
              <w:pStyle w:val="13"/>
              <w:ind w:left="116" w:right="107"/>
              <w:jc w:val="center"/>
              <w:rPr>
                <w:sz w:val="15"/>
                <w:highlight w:val="yellow"/>
              </w:rPr>
            </w:pPr>
          </w:p>
        </w:tc>
        <w:tc>
          <w:tcPr>
            <w:tcW w:w="5997" w:type="dxa"/>
          </w:tcPr>
          <w:p>
            <w:pPr>
              <w:pStyle w:val="13"/>
              <w:rPr>
                <w:sz w:val="15"/>
                <w:highlight w:val="yellow"/>
                <w:lang w:val="pt-BR"/>
              </w:rPr>
            </w:pPr>
          </w:p>
        </w:tc>
        <w:tc>
          <w:tcPr>
            <w:tcW w:w="2000" w:type="dxa"/>
          </w:tcPr>
          <w:p>
            <w:pPr>
              <w:pStyle w:val="13"/>
              <w:ind w:left="99"/>
              <w:rPr>
                <w:sz w:val="15"/>
              </w:rPr>
            </w:pPr>
          </w:p>
        </w:tc>
      </w:tr>
    </w:tbl>
    <w:p>
      <w:pPr>
        <w:pStyle w:val="5"/>
        <w:rPr>
          <w:b w:val="0"/>
          <w:sz w:val="24"/>
        </w:rPr>
      </w:pPr>
    </w:p>
    <w:p>
      <w:pPr>
        <w:pStyle w:val="5"/>
        <w:spacing w:before="0"/>
        <w:rPr>
          <w:sz w:val="8"/>
        </w:rPr>
      </w:pPr>
    </w:p>
    <w:sectPr>
      <w:headerReference r:id="rId3" w:type="default"/>
      <w:type w:val="continuous"/>
      <w:pgSz w:w="11910" w:h="16840"/>
      <w:pgMar w:top="820" w:right="0" w:bottom="280" w:left="99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cs="Arial"/>
        <w:b/>
        <w:sz w:val="24"/>
        <w:szCs w:val="24"/>
      </w:rPr>
    </w:pPr>
    <w:r>
      <w:rPr>
        <w:rFonts w:ascii="Tahoma" w:hAnsi="Tahoma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3060065</wp:posOffset>
          </wp:positionH>
          <wp:positionV relativeFrom="paragraph">
            <wp:posOffset>-340360</wp:posOffset>
          </wp:positionV>
          <wp:extent cx="534670" cy="518160"/>
          <wp:effectExtent l="0" t="0" r="0" b="0"/>
          <wp:wrapTight wrapText="bothSides">
            <wp:wrapPolygon>
              <wp:start x="0" y="0"/>
              <wp:lineTo x="0" y="20647"/>
              <wp:lineTo x="20779" y="20647"/>
              <wp:lineTo x="20779" y="0"/>
              <wp:lineTo x="0" y="0"/>
            </wp:wrapPolygon>
          </wp:wrapTight>
          <wp:docPr id="14" name="Imagem 14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67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UNIVERSIDADE FEDERAL DO ESPÍRITO SANTO</w:t>
    </w:r>
  </w:p>
  <w:p>
    <w:pPr>
      <w:jc w:val="center"/>
      <w:rPr>
        <w:rFonts w:cs="Arial"/>
      </w:rPr>
    </w:pPr>
    <w:r>
      <w:rPr>
        <w:rFonts w:cs="Arial"/>
      </w:rPr>
      <w:t>CENTRO DE CIÊNCIAS AGRÁRIAS E ENGENHARIAS</w:t>
    </w:r>
  </w:p>
  <w:p>
    <w:pPr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8B5394"/>
    <w:multiLevelType w:val="multilevel"/>
    <w:tmpl w:val="708B5394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A2"/>
    <w:rsid w:val="0006075E"/>
    <w:rsid w:val="00077B44"/>
    <w:rsid w:val="0009689B"/>
    <w:rsid w:val="001A4B8E"/>
    <w:rsid w:val="001B2557"/>
    <w:rsid w:val="002209AA"/>
    <w:rsid w:val="002A20E8"/>
    <w:rsid w:val="002A53E2"/>
    <w:rsid w:val="002E4CA6"/>
    <w:rsid w:val="003819A2"/>
    <w:rsid w:val="003C0E7B"/>
    <w:rsid w:val="003D69FD"/>
    <w:rsid w:val="00403BAE"/>
    <w:rsid w:val="0043703A"/>
    <w:rsid w:val="004D7A71"/>
    <w:rsid w:val="00512993"/>
    <w:rsid w:val="00527150"/>
    <w:rsid w:val="00675EE1"/>
    <w:rsid w:val="00676DE2"/>
    <w:rsid w:val="006F4E91"/>
    <w:rsid w:val="007168F8"/>
    <w:rsid w:val="00783EA9"/>
    <w:rsid w:val="008701AD"/>
    <w:rsid w:val="008B5D39"/>
    <w:rsid w:val="008F1D0E"/>
    <w:rsid w:val="00907AEA"/>
    <w:rsid w:val="009104EA"/>
    <w:rsid w:val="009E0556"/>
    <w:rsid w:val="00AD40FB"/>
    <w:rsid w:val="00C506CB"/>
    <w:rsid w:val="00CC6B50"/>
    <w:rsid w:val="00DB7CAA"/>
    <w:rsid w:val="00E22256"/>
    <w:rsid w:val="00E33AC0"/>
    <w:rsid w:val="00EE2F2D"/>
    <w:rsid w:val="00F54AFB"/>
    <w:rsid w:val="00F833DF"/>
    <w:rsid w:val="00FF64AE"/>
    <w:rsid w:val="00FF6A9A"/>
    <w:rsid w:val="5DD56C47"/>
    <w:rsid w:val="7D9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Body Text"/>
    <w:basedOn w:val="1"/>
    <w:qFormat/>
    <w:uiPriority w:val="1"/>
    <w:pPr>
      <w:spacing w:before="8"/>
    </w:pPr>
    <w:rPr>
      <w:b/>
      <w:bCs/>
      <w:sz w:val="12"/>
      <w:szCs w:val="12"/>
    </w:rPr>
  </w:style>
  <w:style w:type="paragraph" w:styleId="6">
    <w:name w:val="annotation text"/>
    <w:basedOn w:val="1"/>
    <w:link w:val="15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7"/>
    <w:unhideWhenUsed/>
    <w:uiPriority w:val="0"/>
    <w:pPr>
      <w:tabs>
        <w:tab w:val="center" w:pos="4252"/>
        <w:tab w:val="right" w:pos="8504"/>
      </w:tabs>
    </w:pPr>
  </w:style>
  <w:style w:type="paragraph" w:styleId="8">
    <w:name w:val="annotation subject"/>
    <w:basedOn w:val="6"/>
    <w:next w:val="6"/>
    <w:link w:val="16"/>
    <w:semiHidden/>
    <w:unhideWhenUsed/>
    <w:uiPriority w:val="99"/>
    <w:rPr>
      <w:b/>
      <w:bCs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Texto de balão Char"/>
    <w:basedOn w:val="2"/>
    <w:link w:val="10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5">
    <w:name w:val="Texto de comentário Char"/>
    <w:basedOn w:val="2"/>
    <w:link w:val="6"/>
    <w:semiHidden/>
    <w:uiPriority w:val="99"/>
    <w:rPr>
      <w:rFonts w:ascii="Calibri" w:hAnsi="Calibri" w:eastAsia="Calibri" w:cs="Calibri"/>
      <w:sz w:val="20"/>
      <w:szCs w:val="20"/>
    </w:rPr>
  </w:style>
  <w:style w:type="character" w:customStyle="1" w:styleId="16">
    <w:name w:val="Assunto do comentário Char"/>
    <w:basedOn w:val="15"/>
    <w:link w:val="8"/>
    <w:semiHidden/>
    <w:qFormat/>
    <w:uiPriority w:val="99"/>
    <w:rPr>
      <w:rFonts w:ascii="Calibri" w:hAnsi="Calibri" w:eastAsia="Calibri" w:cs="Calibri"/>
      <w:b/>
      <w:bCs/>
      <w:sz w:val="20"/>
      <w:szCs w:val="20"/>
    </w:rPr>
  </w:style>
  <w:style w:type="character" w:customStyle="1" w:styleId="17">
    <w:name w:val="Cabeçalho Char"/>
    <w:basedOn w:val="2"/>
    <w:link w:val="7"/>
    <w:uiPriority w:val="99"/>
    <w:rPr>
      <w:rFonts w:ascii="Calibri" w:hAnsi="Calibri" w:eastAsia="Calibri" w:cs="Calibri"/>
    </w:rPr>
  </w:style>
  <w:style w:type="character" w:customStyle="1" w:styleId="18">
    <w:name w:val="Rodapé Char"/>
    <w:basedOn w:val="2"/>
    <w:link w:val="9"/>
    <w:qFormat/>
    <w:uiPriority w:val="99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645</Words>
  <Characters>3483</Characters>
  <Lines>29</Lines>
  <Paragraphs>8</Paragraphs>
  <TotalTime>1</TotalTime>
  <ScaleCrop>false</ScaleCrop>
  <LinksUpToDate>false</LinksUpToDate>
  <CharactersWithSpaces>4120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2021-05-24T14:22:00Z</dcterms:created>
  <dc:creator>GERCILIO</dc:creator>
  <cp:lastModifiedBy>Ufes</cp:lastModifiedBy>
  <dcterms:modified xsi:type="dcterms:W3CDTF">2022-06-27T15:07:12Z</dcterms:modified>
  <dc:title>Proposta de Planilha_PAD Anexo_versão 1.xlsx.pdf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Pré-Visualização</vt:lpwstr>
  </property>
  <property fmtid="{D5CDD505-2E9C-101B-9397-08002B2CF9AE}" pid="4" name="LastSaved">
    <vt:filetime>2020-06-30T00:00:00Z</vt:filetime>
  </property>
  <property fmtid="{D5CDD505-2E9C-101B-9397-08002B2CF9AE}" pid="5" name="KSOProductBuildVer">
    <vt:lpwstr>1046-11.2.0.11156</vt:lpwstr>
  </property>
  <property fmtid="{D5CDD505-2E9C-101B-9397-08002B2CF9AE}" pid="6" name="ICV">
    <vt:lpwstr>D3F0328AA0714912920F3E340A352B83</vt:lpwstr>
  </property>
</Properties>
</file>